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E874" w14:textId="3AE0A539" w:rsidR="00C644B9" w:rsidRPr="00D060A9" w:rsidRDefault="00FB5B3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,</w:t>
      </w:r>
      <w:r w:rsidR="00D060A9">
        <w:rPr>
          <w:rFonts w:ascii="Times New Roman" w:hAnsi="Times New Roman" w:cs="Times New Roman"/>
          <w:b/>
          <w:i/>
          <w:sz w:val="32"/>
          <w:szCs w:val="32"/>
          <w:u w:val="single"/>
        </w:rPr>
        <w:t>NEWS</w:t>
      </w:r>
      <w:proofErr w:type="gramEnd"/>
      <w:r w:rsidR="00D060A9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060A9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060A9">
        <w:rPr>
          <w:rFonts w:ascii="Times New Roman" w:hAnsi="Times New Roman" w:cs="Times New Roman"/>
          <w:b/>
          <w:sz w:val="24"/>
          <w:szCs w:val="24"/>
        </w:rPr>
        <w:tab/>
      </w:r>
      <w:r w:rsidR="00D060A9">
        <w:rPr>
          <w:rFonts w:ascii="Times New Roman" w:hAnsi="Times New Roman" w:cs="Times New Roman"/>
          <w:b/>
          <w:sz w:val="24"/>
          <w:szCs w:val="24"/>
        </w:rPr>
        <w:tab/>
      </w:r>
      <w:r w:rsidR="00D060A9">
        <w:rPr>
          <w:rFonts w:ascii="Times New Roman" w:hAnsi="Times New Roman" w:cs="Times New Roman"/>
          <w:b/>
          <w:sz w:val="24"/>
          <w:szCs w:val="24"/>
        </w:rPr>
        <w:tab/>
      </w:r>
      <w:r w:rsidR="00D060A9">
        <w:rPr>
          <w:rFonts w:ascii="Times New Roman" w:hAnsi="Times New Roman" w:cs="Times New Roman"/>
          <w:b/>
          <w:sz w:val="24"/>
          <w:szCs w:val="24"/>
        </w:rPr>
        <w:tab/>
      </w:r>
      <w:r w:rsidR="00D060A9">
        <w:rPr>
          <w:rFonts w:ascii="Times New Roman" w:hAnsi="Times New Roman" w:cs="Times New Roman"/>
          <w:b/>
          <w:sz w:val="24"/>
          <w:szCs w:val="24"/>
        </w:rPr>
        <w:tab/>
        <w:t xml:space="preserve">Contact:  </w:t>
      </w:r>
      <w:r w:rsidR="00D060A9">
        <w:rPr>
          <w:rFonts w:ascii="Times New Roman" w:hAnsi="Times New Roman" w:cs="Times New Roman"/>
          <w:sz w:val="24"/>
          <w:szCs w:val="24"/>
        </w:rPr>
        <w:t>Vicki Bendure</w:t>
      </w:r>
    </w:p>
    <w:p w14:paraId="003C76DF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Bendure Communications, Inc.</w:t>
      </w:r>
    </w:p>
    <w:p w14:paraId="2AA8FC7D" w14:textId="1C359E09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202-374-9259 c</w:t>
      </w:r>
    </w:p>
    <w:p w14:paraId="2FEB1916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3D7DBC">
          <w:rPr>
            <w:rStyle w:val="Hyperlink"/>
            <w:rFonts w:ascii="Times New Roman" w:hAnsi="Times New Roman" w:cs="Times New Roman"/>
            <w:sz w:val="24"/>
            <w:szCs w:val="24"/>
          </w:rPr>
          <w:t>Vicki@Bendurepr.com</w:t>
        </w:r>
      </w:hyperlink>
    </w:p>
    <w:p w14:paraId="692E2267" w14:textId="03B7FCF4" w:rsidR="00D060A9" w:rsidRDefault="00D060A9">
      <w:pPr>
        <w:rPr>
          <w:rFonts w:ascii="Times New Roman" w:hAnsi="Times New Roman" w:cs="Times New Roman"/>
          <w:sz w:val="24"/>
          <w:szCs w:val="24"/>
        </w:rPr>
      </w:pPr>
    </w:p>
    <w:p w14:paraId="446FE04D" w14:textId="562387E3" w:rsidR="00BA1FEF" w:rsidRDefault="00314538" w:rsidP="00BA1F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Back to School with Mask</w:t>
      </w:r>
      <w:r w:rsidR="00811E6F">
        <w:rPr>
          <w:rFonts w:ascii="Times New Roman" w:hAnsi="Times New Roman" w:cs="Times New Roman"/>
          <w:b/>
          <w:bCs/>
          <w:sz w:val="28"/>
          <w:szCs w:val="28"/>
        </w:rPr>
        <w:t>s for Health and Safety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810">
        <w:rPr>
          <w:rFonts w:ascii="Times New Roman" w:hAnsi="Times New Roman" w:cs="Times New Roman"/>
          <w:b/>
          <w:bCs/>
          <w:sz w:val="28"/>
          <w:szCs w:val="28"/>
        </w:rPr>
        <w:t xml:space="preserve">Calls for Vigilance in </w:t>
      </w:r>
      <w:r w:rsidR="0099556D">
        <w:rPr>
          <w:rFonts w:ascii="Times New Roman" w:hAnsi="Times New Roman" w:cs="Times New Roman"/>
          <w:b/>
          <w:bCs/>
          <w:sz w:val="28"/>
          <w:szCs w:val="28"/>
        </w:rPr>
        <w:t>Monitoring Auditory Accessibility for</w:t>
      </w:r>
      <w:r w:rsidR="005B5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Children with Hearing Loss </w:t>
      </w:r>
    </w:p>
    <w:p w14:paraId="06BF4722" w14:textId="0681FED4" w:rsidR="00BA1FEF" w:rsidRPr="00BA1FEF" w:rsidRDefault="00314538" w:rsidP="00BA1F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decline and learning challenges may be a sign of hearing loss</w:t>
      </w:r>
    </w:p>
    <w:p w14:paraId="2CD026C2" w14:textId="77777777" w:rsidR="00356F8B" w:rsidRDefault="00356F8B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96A4B" w14:textId="2C20EFC0" w:rsidR="00314538" w:rsidRDefault="00D060A9" w:rsidP="000D13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RESTON, </w:t>
      </w:r>
      <w:bookmarkStart w:id="0" w:name="_SG_fe543901db194d35b18f7c65872c2e26"/>
      <w:r w:rsidRPr="004A7C24">
        <w:rPr>
          <w:rFonts w:ascii="Times New Roman" w:hAnsi="Times New Roman" w:cs="Times New Roman"/>
          <w:b/>
          <w:sz w:val="24"/>
          <w:szCs w:val="24"/>
        </w:rPr>
        <w:t>Va.</w:t>
      </w:r>
      <w:bookmarkEnd w:id="0"/>
      <w:r w:rsidR="00FD17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1FEF">
        <w:rPr>
          <w:rFonts w:ascii="Times New Roman" w:hAnsi="Times New Roman" w:cs="Times New Roman"/>
          <w:b/>
          <w:sz w:val="24"/>
          <w:szCs w:val="24"/>
        </w:rPr>
        <w:t>Aug</w:t>
      </w:r>
      <w:r w:rsidR="001D048C">
        <w:rPr>
          <w:rFonts w:ascii="Times New Roman" w:hAnsi="Times New Roman" w:cs="Times New Roman"/>
          <w:b/>
          <w:sz w:val="24"/>
          <w:szCs w:val="24"/>
        </w:rPr>
        <w:t>.</w:t>
      </w:r>
      <w:r w:rsidR="00BA1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B31">
        <w:rPr>
          <w:rFonts w:ascii="Times New Roman" w:hAnsi="Times New Roman" w:cs="Times New Roman"/>
          <w:b/>
          <w:sz w:val="24"/>
          <w:szCs w:val="24"/>
        </w:rPr>
        <w:t>1</w:t>
      </w:r>
      <w:r w:rsidR="00314538">
        <w:rPr>
          <w:rFonts w:ascii="Times New Roman" w:hAnsi="Times New Roman" w:cs="Times New Roman"/>
          <w:b/>
          <w:sz w:val="24"/>
          <w:szCs w:val="24"/>
        </w:rPr>
        <w:t>2</w:t>
      </w:r>
      <w:r w:rsidR="00806D99">
        <w:rPr>
          <w:rFonts w:ascii="Times New Roman" w:hAnsi="Times New Roman" w:cs="Times New Roman"/>
          <w:b/>
          <w:sz w:val="24"/>
          <w:szCs w:val="24"/>
        </w:rPr>
        <w:t>, 20</w:t>
      </w:r>
      <w:r w:rsidR="001D048C">
        <w:rPr>
          <w:rFonts w:ascii="Times New Roman" w:hAnsi="Times New Roman" w:cs="Times New Roman"/>
          <w:b/>
          <w:sz w:val="24"/>
          <w:szCs w:val="24"/>
        </w:rPr>
        <w:t>2</w:t>
      </w:r>
      <w:r w:rsidR="00314538">
        <w:rPr>
          <w:rFonts w:ascii="Times New Roman" w:hAnsi="Times New Roman" w:cs="Times New Roman"/>
          <w:b/>
          <w:sz w:val="24"/>
          <w:szCs w:val="24"/>
        </w:rPr>
        <w:t>1</w:t>
      </w:r>
      <w:r w:rsidR="00994631">
        <w:rPr>
          <w:rFonts w:ascii="Times New Roman" w:hAnsi="Times New Roman" w:cs="Times New Roman"/>
          <w:b/>
          <w:sz w:val="24"/>
          <w:szCs w:val="24"/>
        </w:rPr>
        <w:t>—</w:t>
      </w:r>
      <w:r w:rsidR="00314538">
        <w:rPr>
          <w:rFonts w:ascii="Times New Roman" w:hAnsi="Times New Roman" w:cs="Times New Roman"/>
          <w:bCs/>
          <w:sz w:val="24"/>
          <w:szCs w:val="24"/>
        </w:rPr>
        <w:t xml:space="preserve">Across the U.S. many children are heading back to school and many school districts are mandating masks to protect from the Delta variant. The American Academy of Audiology </w:t>
      </w:r>
      <w:r w:rsidR="00640EF9">
        <w:rPr>
          <w:rFonts w:ascii="Times New Roman" w:hAnsi="Times New Roman" w:cs="Times New Roman"/>
          <w:bCs/>
          <w:sz w:val="24"/>
          <w:szCs w:val="24"/>
        </w:rPr>
        <w:t xml:space="preserve">encourages </w:t>
      </w:r>
      <w:r w:rsidR="00314538">
        <w:rPr>
          <w:rFonts w:ascii="Times New Roman" w:hAnsi="Times New Roman" w:cs="Times New Roman"/>
          <w:bCs/>
          <w:sz w:val="24"/>
          <w:szCs w:val="24"/>
        </w:rPr>
        <w:t xml:space="preserve">parents and teachers to pay close attention to children who are suddenly challenged with academic tasks, overwhelmed by assignments and/or not readily participating in classroom discussions. </w:t>
      </w:r>
    </w:p>
    <w:p w14:paraId="59B7160B" w14:textId="77777777" w:rsidR="00314538" w:rsidRDefault="00314538" w:rsidP="000D1313">
      <w:pPr>
        <w:rPr>
          <w:rFonts w:ascii="Times New Roman" w:hAnsi="Times New Roman" w:cs="Times New Roman"/>
          <w:bCs/>
          <w:sz w:val="24"/>
          <w:szCs w:val="24"/>
        </w:rPr>
      </w:pPr>
    </w:p>
    <w:p w14:paraId="43BA35EF" w14:textId="6B2CE414" w:rsidR="00F5077C" w:rsidRDefault="00314538" w:rsidP="000D13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“Because children often don’t realize </w:t>
      </w:r>
      <w:r w:rsidR="00640EF9">
        <w:rPr>
          <w:rFonts w:ascii="Times New Roman" w:hAnsi="Times New Roman" w:cs="Times New Roman"/>
          <w:bCs/>
          <w:sz w:val="24"/>
          <w:szCs w:val="24"/>
        </w:rPr>
        <w:t xml:space="preserve">they are missing information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F065E1">
        <w:rPr>
          <w:rFonts w:ascii="Times New Roman" w:hAnsi="Times New Roman" w:cs="Times New Roman"/>
          <w:bCs/>
          <w:sz w:val="24"/>
          <w:szCs w:val="24"/>
        </w:rPr>
        <w:t>may</w:t>
      </w:r>
      <w:r w:rsidR="00640EF9">
        <w:rPr>
          <w:rFonts w:ascii="Times New Roman" w:hAnsi="Times New Roman" w:cs="Times New Roman"/>
          <w:bCs/>
          <w:sz w:val="24"/>
          <w:szCs w:val="24"/>
        </w:rPr>
        <w:t xml:space="preserve"> not</w:t>
      </w:r>
      <w:r>
        <w:rPr>
          <w:rFonts w:ascii="Times New Roman" w:hAnsi="Times New Roman" w:cs="Times New Roman"/>
          <w:bCs/>
          <w:sz w:val="24"/>
          <w:szCs w:val="24"/>
        </w:rPr>
        <w:t xml:space="preserve"> communicate hearing </w:t>
      </w:r>
      <w:r w:rsidR="00F065E1">
        <w:rPr>
          <w:rFonts w:ascii="Times New Roman" w:hAnsi="Times New Roman" w:cs="Times New Roman"/>
          <w:bCs/>
          <w:sz w:val="24"/>
          <w:szCs w:val="24"/>
        </w:rPr>
        <w:t>difficulties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5546B">
        <w:rPr>
          <w:rFonts w:ascii="Times New Roman" w:hAnsi="Times New Roman" w:cs="Times New Roman"/>
          <w:bCs/>
          <w:sz w:val="24"/>
          <w:szCs w:val="24"/>
        </w:rPr>
        <w:t>issues with auditory accessibility</w:t>
      </w:r>
      <w:r>
        <w:rPr>
          <w:rFonts w:ascii="Times New Roman" w:hAnsi="Times New Roman" w:cs="Times New Roman"/>
          <w:bCs/>
          <w:sz w:val="24"/>
          <w:szCs w:val="24"/>
        </w:rPr>
        <w:t xml:space="preserve"> can go undetected,” warned Angela Shoup, Ph.D. president of the American Academy of Audiology</w:t>
      </w:r>
      <w:r w:rsidR="00F507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077C" w:rsidRPr="00F5077C">
        <w:rPr>
          <w:rFonts w:ascii="Times New Roman" w:hAnsi="Times New Roman" w:cs="Times New Roman"/>
          <w:bCs/>
          <w:sz w:val="24"/>
          <w:szCs w:val="24"/>
        </w:rPr>
        <w:t xml:space="preserve">Shoup is also </w:t>
      </w:r>
      <w:r w:rsidR="00F5077C" w:rsidRPr="00F5077C">
        <w:rPr>
          <w:rFonts w:ascii="Times New Roman" w:hAnsi="Times New Roman" w:cs="Times New Roman"/>
          <w:sz w:val="24"/>
          <w:szCs w:val="24"/>
        </w:rPr>
        <w:t xml:space="preserve">executive director of the Callier Center for Communication Disorders and a professor of Speech, Language and Hearing in the School of Behavioral and Brain Sciences at the University of Texas Dallas. </w:t>
      </w:r>
      <w:r w:rsidR="00F5077C">
        <w:rPr>
          <w:rFonts w:ascii="Times New Roman" w:hAnsi="Times New Roman" w:cs="Times New Roman"/>
          <w:sz w:val="24"/>
          <w:szCs w:val="24"/>
        </w:rPr>
        <w:t xml:space="preserve">Shoup continued, “Education is primarily delivered through auditory input and even mild hearing loss can impact a child’s success in school. </w:t>
      </w:r>
      <w:r w:rsidR="00D96A7A">
        <w:rPr>
          <w:rFonts w:ascii="Times New Roman" w:hAnsi="Times New Roman" w:cs="Times New Roman"/>
          <w:sz w:val="24"/>
          <w:szCs w:val="24"/>
        </w:rPr>
        <w:t>M</w:t>
      </w:r>
      <w:r w:rsidR="00F5077C">
        <w:rPr>
          <w:rFonts w:ascii="Times New Roman" w:hAnsi="Times New Roman" w:cs="Times New Roman"/>
          <w:sz w:val="24"/>
          <w:szCs w:val="24"/>
        </w:rPr>
        <w:t>asks</w:t>
      </w:r>
      <w:r w:rsidR="00BC27AD">
        <w:rPr>
          <w:rFonts w:ascii="Times New Roman" w:hAnsi="Times New Roman" w:cs="Times New Roman"/>
          <w:sz w:val="24"/>
          <w:szCs w:val="24"/>
        </w:rPr>
        <w:t xml:space="preserve"> decrease visual cues that may be helpful in augmenting the auditory </w:t>
      </w:r>
      <w:r w:rsidR="009647C8">
        <w:rPr>
          <w:rFonts w:ascii="Times New Roman" w:hAnsi="Times New Roman" w:cs="Times New Roman"/>
          <w:sz w:val="24"/>
          <w:szCs w:val="24"/>
        </w:rPr>
        <w:t>message and</w:t>
      </w:r>
      <w:r w:rsidR="00BC27AD">
        <w:rPr>
          <w:rFonts w:ascii="Times New Roman" w:hAnsi="Times New Roman" w:cs="Times New Roman"/>
          <w:sz w:val="24"/>
          <w:szCs w:val="24"/>
        </w:rPr>
        <w:t xml:space="preserve"> can also muffle or distort the speech signal</w:t>
      </w:r>
      <w:r w:rsidR="00F5077C">
        <w:rPr>
          <w:rFonts w:ascii="Times New Roman" w:hAnsi="Times New Roman" w:cs="Times New Roman"/>
          <w:sz w:val="24"/>
          <w:szCs w:val="24"/>
        </w:rPr>
        <w:t>.”</w:t>
      </w:r>
      <w:r w:rsidRPr="00F507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E6301E" w14:textId="77777777" w:rsidR="00F5077C" w:rsidRDefault="00F5077C" w:rsidP="000D1313">
      <w:pPr>
        <w:rPr>
          <w:rFonts w:ascii="Times New Roman" w:hAnsi="Times New Roman" w:cs="Times New Roman"/>
          <w:bCs/>
          <w:sz w:val="24"/>
          <w:szCs w:val="24"/>
        </w:rPr>
      </w:pPr>
    </w:p>
    <w:p w14:paraId="43AB933C" w14:textId="4AA8DB66" w:rsidR="00BA1FEF" w:rsidRDefault="00BE43F6" w:rsidP="000D1313">
      <w:pPr>
        <w:rPr>
          <w:rFonts w:ascii="Times New Roman" w:hAnsi="Times New Roman" w:cs="Times New Roman"/>
          <w:sz w:val="24"/>
          <w:szCs w:val="24"/>
        </w:rPr>
      </w:pPr>
      <w:r w:rsidRPr="00F5077C">
        <w:rPr>
          <w:rFonts w:ascii="Times New Roman" w:hAnsi="Times New Roman" w:cs="Times New Roman"/>
          <w:bCs/>
          <w:sz w:val="24"/>
          <w:szCs w:val="24"/>
        </w:rPr>
        <w:t>Children with untreated hearing loss use more cognitive energy to understand what is being said or may appear to not be paying attention because they are</w:t>
      </w:r>
      <w:r>
        <w:rPr>
          <w:rFonts w:ascii="Times New Roman" w:hAnsi="Times New Roman" w:cs="Times New Roman"/>
          <w:bCs/>
          <w:sz w:val="24"/>
          <w:szCs w:val="24"/>
        </w:rPr>
        <w:t xml:space="preserve"> missing what was said. A </w:t>
      </w:r>
      <w:r w:rsidR="00BA1FEF">
        <w:rPr>
          <w:rFonts w:ascii="Times New Roman" w:hAnsi="Times New Roman" w:cs="Times New Roman"/>
          <w:bCs/>
          <w:sz w:val="24"/>
          <w:szCs w:val="24"/>
        </w:rPr>
        <w:t xml:space="preserve">drop in academic performance could be a sign of hearing loss. </w:t>
      </w:r>
      <w:hyperlink r:id="rId9" w:history="1">
        <w:r w:rsidR="00994631" w:rsidRPr="00994631">
          <w:rPr>
            <w:rStyle w:val="Hyperlink"/>
            <w:rFonts w:ascii="Times New Roman" w:hAnsi="Times New Roman" w:cs="Times New Roman"/>
            <w:sz w:val="24"/>
            <w:szCs w:val="24"/>
          </w:rPr>
          <w:t>According to the National Institutes of Health</w:t>
        </w:r>
        <w:r w:rsidR="00994631">
          <w:rPr>
            <w:rStyle w:val="Hyperlink"/>
            <w:rFonts w:ascii="Times New Roman" w:hAnsi="Times New Roman" w:cs="Times New Roman"/>
            <w:sz w:val="24"/>
            <w:szCs w:val="24"/>
          </w:rPr>
          <w:t>’s</w:t>
        </w:r>
        <w:r w:rsidR="00994631" w:rsidRPr="0099463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National Institute on Deafness and Other Communication Disorders</w:t>
        </w:r>
      </w:hyperlink>
      <w:r w:rsidR="00994631">
        <w:rPr>
          <w:rFonts w:ascii="Times New Roman" w:hAnsi="Times New Roman" w:cs="Times New Roman"/>
          <w:sz w:val="24"/>
          <w:szCs w:val="24"/>
        </w:rPr>
        <w:t>, about two to three</w:t>
      </w:r>
      <w:r w:rsidR="00994631" w:rsidRPr="00994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 of every 1,000 children in the United States are born with a detectable level of hearing loss in one or both ears</w:t>
      </w:r>
      <w:r w:rsidR="00994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532A4">
        <w:rPr>
          <w:rFonts w:ascii="Times New Roman" w:hAnsi="Times New Roman" w:cs="Times New Roman"/>
          <w:sz w:val="24"/>
          <w:szCs w:val="24"/>
        </w:rPr>
        <w:t xml:space="preserve">The total number of children with some type of hearing loss is unknown and many cases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6532A4">
        <w:rPr>
          <w:rFonts w:ascii="Times New Roman" w:hAnsi="Times New Roman" w:cs="Times New Roman"/>
          <w:sz w:val="24"/>
          <w:szCs w:val="24"/>
        </w:rPr>
        <w:t xml:space="preserve">go undiagnosed. </w:t>
      </w:r>
    </w:p>
    <w:p w14:paraId="09D1BBF1" w14:textId="77777777" w:rsidR="00FB5B31" w:rsidRDefault="00FB5B31" w:rsidP="000D1313">
      <w:pPr>
        <w:rPr>
          <w:rFonts w:ascii="Times New Roman" w:hAnsi="Times New Roman" w:cs="Times New Roman"/>
          <w:sz w:val="24"/>
          <w:szCs w:val="24"/>
        </w:rPr>
      </w:pPr>
    </w:p>
    <w:p w14:paraId="2CBB2BF3" w14:textId="28863139" w:rsidR="006532A4" w:rsidRDefault="006532A4" w:rsidP="000D13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American Academy of Audiology </w:t>
      </w:r>
      <w:r w:rsidR="00BA1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recommends that any parents </w:t>
      </w:r>
      <w:r w:rsidR="00BE4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concerned with an otherwise unexplained</w:t>
      </w:r>
      <w:r w:rsidR="007F4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decline in their children’s</w:t>
      </w:r>
      <w:r w:rsidR="00BA1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academic performance or </w:t>
      </w:r>
      <w:r w:rsidR="007F4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 sign of</w:t>
      </w:r>
      <w:r w:rsidR="00BA1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hearing loss should take them to an audiologist to have their hearing tested. </w:t>
      </w:r>
    </w:p>
    <w:p w14:paraId="2F5560FA" w14:textId="77777777" w:rsidR="006532A4" w:rsidRDefault="006532A4" w:rsidP="000D1313">
      <w:pPr>
        <w:rPr>
          <w:rFonts w:ascii="Times New Roman" w:hAnsi="Times New Roman" w:cs="Times New Roman"/>
          <w:sz w:val="24"/>
          <w:szCs w:val="24"/>
        </w:rPr>
      </w:pPr>
    </w:p>
    <w:p w14:paraId="04C8EC96" w14:textId="6A7C80CD" w:rsidR="00994631" w:rsidRDefault="006532A4" w:rsidP="000D13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While most infants’ hearing is tested</w:t>
      </w:r>
      <w:r w:rsidR="00BE43F6">
        <w:rPr>
          <w:rFonts w:ascii="Times New Roman" w:hAnsi="Times New Roman" w:cs="Times New Roman"/>
          <w:sz w:val="24"/>
          <w:szCs w:val="24"/>
        </w:rPr>
        <w:t xml:space="preserve"> within hours of birth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43F6">
        <w:rPr>
          <w:rFonts w:ascii="Times New Roman" w:hAnsi="Times New Roman" w:cs="Times New Roman"/>
          <w:sz w:val="24"/>
          <w:szCs w:val="24"/>
        </w:rPr>
        <w:t xml:space="preserve">hearing loss can be progressive and start in early childhood. In addition, </w:t>
      </w:r>
      <w:r>
        <w:rPr>
          <w:rFonts w:ascii="Times New Roman" w:hAnsi="Times New Roman" w:cs="Times New Roman"/>
          <w:sz w:val="24"/>
          <w:szCs w:val="24"/>
        </w:rPr>
        <w:t xml:space="preserve">ear infections and exposure to loud </w:t>
      </w:r>
      <w:r w:rsidR="00BE43F6">
        <w:rPr>
          <w:rFonts w:ascii="Times New Roman" w:hAnsi="Times New Roman" w:cs="Times New Roman"/>
          <w:sz w:val="24"/>
          <w:szCs w:val="24"/>
        </w:rPr>
        <w:t xml:space="preserve">sounds </w:t>
      </w:r>
      <w:r>
        <w:rPr>
          <w:rFonts w:ascii="Times New Roman" w:hAnsi="Times New Roman" w:cs="Times New Roman"/>
          <w:sz w:val="24"/>
          <w:szCs w:val="24"/>
        </w:rPr>
        <w:t>as well as various illness</w:t>
      </w:r>
      <w:r w:rsidR="000B1B7C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can cause hearing loss. </w:t>
      </w:r>
    </w:p>
    <w:p w14:paraId="5AE4096E" w14:textId="77777777" w:rsidR="00994631" w:rsidRDefault="00994631" w:rsidP="000D1313">
      <w:pPr>
        <w:rPr>
          <w:rFonts w:ascii="Times New Roman" w:hAnsi="Times New Roman" w:cs="Times New Roman"/>
          <w:b/>
          <w:sz w:val="24"/>
          <w:szCs w:val="24"/>
        </w:rPr>
      </w:pPr>
    </w:p>
    <w:p w14:paraId="466B6116" w14:textId="77777777" w:rsidR="00C4132B" w:rsidRDefault="00FB1BD5" w:rsidP="007871B8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D367E">
        <w:rPr>
          <w:rFonts w:ascii="Times New Roman" w:hAnsi="Times New Roman" w:cs="Times New Roman"/>
          <w:sz w:val="24"/>
          <w:szCs w:val="24"/>
        </w:rPr>
        <w:t>“</w:t>
      </w:r>
      <w:r w:rsidR="007871B8" w:rsidRPr="006D367E">
        <w:rPr>
          <w:rFonts w:ascii="Times New Roman" w:hAnsi="Times New Roman" w:cs="Times New Roman"/>
          <w:color w:val="000000"/>
          <w:sz w:val="24"/>
          <w:szCs w:val="24"/>
        </w:rPr>
        <w:t xml:space="preserve">A child with </w:t>
      </w:r>
      <w:r w:rsidR="00BE43F6">
        <w:rPr>
          <w:rFonts w:ascii="Times New Roman" w:hAnsi="Times New Roman" w:cs="Times New Roman"/>
          <w:color w:val="000000"/>
          <w:sz w:val="24"/>
          <w:szCs w:val="24"/>
        </w:rPr>
        <w:t>minimal</w:t>
      </w:r>
      <w:r w:rsidR="007871B8" w:rsidRPr="006D367E">
        <w:rPr>
          <w:rFonts w:ascii="Times New Roman" w:hAnsi="Times New Roman" w:cs="Times New Roman"/>
          <w:color w:val="000000"/>
          <w:sz w:val="24"/>
          <w:szCs w:val="24"/>
        </w:rPr>
        <w:t xml:space="preserve"> hearing loss </w:t>
      </w:r>
      <w:r w:rsidR="00BD1DE6">
        <w:rPr>
          <w:rFonts w:ascii="Times New Roman" w:hAnsi="Times New Roman" w:cs="Times New Roman"/>
          <w:color w:val="000000"/>
          <w:sz w:val="24"/>
          <w:szCs w:val="24"/>
        </w:rPr>
        <w:t>may</w:t>
      </w:r>
      <w:r w:rsidR="007871B8" w:rsidRPr="006D367E">
        <w:rPr>
          <w:rFonts w:ascii="Times New Roman" w:hAnsi="Times New Roman" w:cs="Times New Roman"/>
          <w:color w:val="000000"/>
          <w:sz w:val="24"/>
          <w:szCs w:val="24"/>
        </w:rPr>
        <w:t xml:space="preserve"> be missing a significant amount of the classroom discussion,” </w:t>
      </w:r>
      <w:r w:rsidR="00F5077C">
        <w:rPr>
          <w:rFonts w:ascii="Times New Roman" w:hAnsi="Times New Roman" w:cs="Times New Roman"/>
          <w:color w:val="000000"/>
          <w:sz w:val="24"/>
          <w:szCs w:val="24"/>
        </w:rPr>
        <w:t xml:space="preserve">explained Shoup. </w:t>
      </w:r>
      <w:r w:rsidR="007871B8" w:rsidRPr="006D367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E43F6">
        <w:rPr>
          <w:rFonts w:ascii="Times New Roman" w:hAnsi="Times New Roman" w:cs="Times New Roman"/>
          <w:color w:val="000000"/>
          <w:sz w:val="24"/>
          <w:szCs w:val="24"/>
        </w:rPr>
        <w:t xml:space="preserve">Unfortunately, we continue to see children identified as having a learning disability when they actually have untreated hearing loss. Hearing loss should always be ruled out when there </w:t>
      </w:r>
      <w:proofErr w:type="gramStart"/>
      <w:r w:rsidR="00BE43F6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="00BE43F6">
        <w:rPr>
          <w:rFonts w:ascii="Times New Roman" w:hAnsi="Times New Roman" w:cs="Times New Roman"/>
          <w:color w:val="000000"/>
          <w:sz w:val="24"/>
          <w:szCs w:val="24"/>
        </w:rPr>
        <w:t xml:space="preserve"> academic </w:t>
      </w:r>
      <w:r w:rsidR="00A24C96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BE43F6">
        <w:rPr>
          <w:rFonts w:ascii="Times New Roman" w:hAnsi="Times New Roman" w:cs="Times New Roman"/>
          <w:color w:val="000000"/>
          <w:sz w:val="24"/>
          <w:szCs w:val="24"/>
        </w:rPr>
        <w:t>speech and language issues. We want to treat the hearing loss first since untreated hearing loss can disrupt all aspects of educational success.”</w:t>
      </w:r>
      <w:r w:rsidR="00FB5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77C">
        <w:rPr>
          <w:rFonts w:ascii="Times New Roman" w:hAnsi="Times New Roman" w:cs="Times New Roman"/>
          <w:color w:val="000000"/>
          <w:sz w:val="24"/>
          <w:szCs w:val="24"/>
        </w:rPr>
        <w:t>Shoup added,</w:t>
      </w:r>
      <w:r w:rsidR="006D367E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BE43F6">
        <w:rPr>
          <w:rFonts w:ascii="Times New Roman" w:hAnsi="Times New Roman" w:cs="Times New Roman"/>
          <w:color w:val="000000"/>
          <w:sz w:val="24"/>
          <w:szCs w:val="24"/>
        </w:rPr>
        <w:t>Virtual education is</w:t>
      </w:r>
      <w:r w:rsidR="00F5077C">
        <w:rPr>
          <w:rFonts w:ascii="Times New Roman" w:hAnsi="Times New Roman" w:cs="Times New Roman"/>
          <w:color w:val="000000"/>
          <w:sz w:val="24"/>
          <w:szCs w:val="24"/>
        </w:rPr>
        <w:t xml:space="preserve"> also</w:t>
      </w:r>
      <w:r w:rsidR="00BE43F6">
        <w:rPr>
          <w:rFonts w:ascii="Times New Roman" w:hAnsi="Times New Roman" w:cs="Times New Roman"/>
          <w:color w:val="000000"/>
          <w:sz w:val="24"/>
          <w:szCs w:val="24"/>
        </w:rPr>
        <w:t xml:space="preserve"> a new challenge. Parents and teachers will want to make sure that the auditory signal coming through the computer is good quality</w:t>
      </w:r>
      <w:r w:rsidR="0025504C">
        <w:rPr>
          <w:rFonts w:ascii="Times New Roman" w:hAnsi="Times New Roman" w:cs="Times New Roman"/>
          <w:color w:val="000000"/>
          <w:sz w:val="24"/>
          <w:szCs w:val="24"/>
        </w:rPr>
        <w:t xml:space="preserve">. The child’s audiologist can assist in connectivity from the computer audio signal directly to the hearing aids. </w:t>
      </w:r>
    </w:p>
    <w:p w14:paraId="470F648F" w14:textId="77777777" w:rsidR="00C4132B" w:rsidRDefault="00C4132B" w:rsidP="007871B8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07336" w14:textId="20786D8C" w:rsidR="007871B8" w:rsidRDefault="0025504C" w:rsidP="007871B8">
      <w:pPr>
        <w:pStyle w:val="NormalWeb"/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some children with hearing loss, the virtual environment may be preferable at this time because the teacher and other students don’t wear masks when interacting virtually.</w:t>
      </w:r>
      <w:r w:rsidR="002E1ED6">
        <w:rPr>
          <w:rFonts w:ascii="Times New Roman" w:hAnsi="Times New Roman" w:cs="Times New Roman"/>
          <w:color w:val="000000"/>
          <w:sz w:val="24"/>
          <w:szCs w:val="24"/>
        </w:rPr>
        <w:t xml:space="preserve">  Captioning can also be used to enhance access</w:t>
      </w:r>
      <w:r w:rsidR="005A0D6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Masks block the visual signal that assists a person with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hearing loss in understanding speech.  In the in-person environment, it will be ideal if teachers wear masks with a clear piece that allows visualization of the mouth. </w:t>
      </w:r>
    </w:p>
    <w:p w14:paraId="145732AE" w14:textId="1FA86468" w:rsidR="00924205" w:rsidRDefault="00FB1BD5" w:rsidP="000D1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40B91" w14:textId="360AF7F6" w:rsidR="00924205" w:rsidRDefault="00924205" w:rsidP="000D1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hearing can lead to behavioral issues, lack of focus, even depression in children. Children with hearing loss often don’t recognize that they can’t hear</w:t>
      </w:r>
      <w:r w:rsidR="009126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parents </w:t>
      </w:r>
      <w:r w:rsidR="0025504C">
        <w:rPr>
          <w:rFonts w:ascii="Times New Roman" w:hAnsi="Times New Roman" w:cs="Times New Roman"/>
          <w:sz w:val="24"/>
          <w:szCs w:val="24"/>
        </w:rPr>
        <w:t>may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6DB">
        <w:rPr>
          <w:rFonts w:ascii="Times New Roman" w:hAnsi="Times New Roman" w:cs="Times New Roman"/>
          <w:sz w:val="24"/>
          <w:szCs w:val="24"/>
        </w:rPr>
        <w:t xml:space="preserve">recognize </w:t>
      </w:r>
      <w:r>
        <w:rPr>
          <w:rFonts w:ascii="Times New Roman" w:hAnsi="Times New Roman" w:cs="Times New Roman"/>
          <w:sz w:val="24"/>
          <w:szCs w:val="24"/>
        </w:rPr>
        <w:t>the signs</w:t>
      </w:r>
      <w:r w:rsidR="009126DB">
        <w:rPr>
          <w:rFonts w:ascii="Times New Roman" w:hAnsi="Times New Roman" w:cs="Times New Roman"/>
          <w:sz w:val="24"/>
          <w:szCs w:val="24"/>
        </w:rPr>
        <w:t xml:space="preserve"> of hearing difficulty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503D78" w14:textId="77777777" w:rsidR="00F5077C" w:rsidRDefault="00F5077C" w:rsidP="000D1313">
      <w:pPr>
        <w:rPr>
          <w:rFonts w:ascii="Times New Roman" w:hAnsi="Times New Roman" w:cs="Times New Roman"/>
          <w:sz w:val="24"/>
          <w:szCs w:val="24"/>
        </w:rPr>
      </w:pPr>
    </w:p>
    <w:p w14:paraId="67578938" w14:textId="5B52D30C" w:rsidR="00924205" w:rsidRDefault="00924205" w:rsidP="000D1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 some of the signs parents and teachers should look for</w:t>
      </w:r>
      <w:r w:rsidR="005E6314">
        <w:rPr>
          <w:rFonts w:ascii="Times New Roman" w:hAnsi="Times New Roman" w:cs="Times New Roman"/>
          <w:sz w:val="24"/>
          <w:szCs w:val="24"/>
        </w:rPr>
        <w:t>:</w:t>
      </w:r>
    </w:p>
    <w:p w14:paraId="137764E2" w14:textId="77777777" w:rsidR="00F5077C" w:rsidRDefault="00F5077C" w:rsidP="000D1313">
      <w:pPr>
        <w:rPr>
          <w:rFonts w:ascii="Times New Roman" w:hAnsi="Times New Roman" w:cs="Times New Roman"/>
          <w:sz w:val="24"/>
          <w:szCs w:val="24"/>
        </w:rPr>
      </w:pPr>
    </w:p>
    <w:p w14:paraId="1914B7BE" w14:textId="3DB6897F" w:rsidR="00924205" w:rsidRDefault="00924205" w:rsidP="009242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has difficulty following through with assignments and often doesn’t seem to </w:t>
      </w:r>
    </w:p>
    <w:p w14:paraId="1EC5B36B" w14:textId="603755FD" w:rsidR="00924205" w:rsidRDefault="00924205" w:rsidP="009242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the task</w:t>
      </w:r>
      <w:r w:rsidR="00FB5B31">
        <w:rPr>
          <w:rFonts w:ascii="Times New Roman" w:hAnsi="Times New Roman" w:cs="Times New Roman"/>
          <w:sz w:val="24"/>
          <w:szCs w:val="24"/>
        </w:rPr>
        <w:t>.</w:t>
      </w:r>
    </w:p>
    <w:p w14:paraId="3E0B6C8C" w14:textId="45EAA473" w:rsidR="00924205" w:rsidRDefault="00924205" w:rsidP="009242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often doesn’t understand questions and either does not respond or doesn’t respond appropriately</w:t>
      </w:r>
      <w:r w:rsidR="00FB5B31">
        <w:rPr>
          <w:rFonts w:ascii="Times New Roman" w:hAnsi="Times New Roman" w:cs="Times New Roman"/>
          <w:sz w:val="24"/>
          <w:szCs w:val="24"/>
        </w:rPr>
        <w:t>.</w:t>
      </w:r>
    </w:p>
    <w:p w14:paraId="66166FF4" w14:textId="6BEE814C" w:rsidR="00924205" w:rsidRDefault="00924205" w:rsidP="009242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speech is different from other children the same age. He/she may struggle to pronounce simple words</w:t>
      </w:r>
      <w:r w:rsidR="00644DC4">
        <w:rPr>
          <w:rFonts w:ascii="Times New Roman" w:hAnsi="Times New Roman" w:cs="Times New Roman"/>
          <w:sz w:val="24"/>
          <w:szCs w:val="24"/>
        </w:rPr>
        <w:t xml:space="preserve"> or is unable to repeat a phrase</w:t>
      </w:r>
      <w:r w:rsidR="006510E6">
        <w:rPr>
          <w:rFonts w:ascii="Times New Roman" w:hAnsi="Times New Roman" w:cs="Times New Roman"/>
          <w:sz w:val="24"/>
          <w:szCs w:val="24"/>
        </w:rPr>
        <w:t xml:space="preserve">. May have problems articulating or </w:t>
      </w:r>
      <w:r w:rsidR="0025504C">
        <w:rPr>
          <w:rFonts w:ascii="Times New Roman" w:hAnsi="Times New Roman" w:cs="Times New Roman"/>
          <w:sz w:val="24"/>
          <w:szCs w:val="24"/>
        </w:rPr>
        <w:t xml:space="preserve">may have </w:t>
      </w:r>
      <w:r w:rsidR="006510E6">
        <w:rPr>
          <w:rFonts w:ascii="Times New Roman" w:hAnsi="Times New Roman" w:cs="Times New Roman"/>
          <w:sz w:val="24"/>
          <w:szCs w:val="24"/>
        </w:rPr>
        <w:t>language delays.</w:t>
      </w:r>
    </w:p>
    <w:p w14:paraId="7FDFC73B" w14:textId="55B3ABF0" w:rsidR="006510E6" w:rsidRDefault="006510E6" w:rsidP="009242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often asks you to repeat things or watches your face intently trying to understand what you’re saying</w:t>
      </w:r>
      <w:r w:rsidR="00FB5B31">
        <w:rPr>
          <w:rFonts w:ascii="Times New Roman" w:hAnsi="Times New Roman" w:cs="Times New Roman"/>
          <w:sz w:val="24"/>
          <w:szCs w:val="24"/>
        </w:rPr>
        <w:t>.</w:t>
      </w:r>
    </w:p>
    <w:p w14:paraId="08A21F72" w14:textId="68D8000F" w:rsidR="006510E6" w:rsidRDefault="006510E6" w:rsidP="009242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has difficulty hearing on the phone</w:t>
      </w:r>
      <w:r w:rsidR="00FB5B31">
        <w:rPr>
          <w:rFonts w:ascii="Times New Roman" w:hAnsi="Times New Roman" w:cs="Times New Roman"/>
          <w:sz w:val="24"/>
          <w:szCs w:val="24"/>
        </w:rPr>
        <w:t>.</w:t>
      </w:r>
    </w:p>
    <w:p w14:paraId="507171B4" w14:textId="4187328A" w:rsidR="006510E6" w:rsidRDefault="006510E6" w:rsidP="009242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speaks loudly when not warranted</w:t>
      </w:r>
      <w:r w:rsidR="00FB5B31">
        <w:rPr>
          <w:rFonts w:ascii="Times New Roman" w:hAnsi="Times New Roman" w:cs="Times New Roman"/>
          <w:sz w:val="24"/>
          <w:szCs w:val="24"/>
        </w:rPr>
        <w:t>.</w:t>
      </w:r>
    </w:p>
    <w:p w14:paraId="3C81201E" w14:textId="7AAAB1F8" w:rsidR="006510E6" w:rsidRDefault="006510E6" w:rsidP="009242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has chronic ear pain</w:t>
      </w:r>
      <w:r w:rsidR="00FB5B31">
        <w:rPr>
          <w:rFonts w:ascii="Times New Roman" w:hAnsi="Times New Roman" w:cs="Times New Roman"/>
          <w:sz w:val="24"/>
          <w:szCs w:val="24"/>
        </w:rPr>
        <w:t>.</w:t>
      </w:r>
    </w:p>
    <w:p w14:paraId="40CD15BF" w14:textId="017A6F22" w:rsidR="006510E6" w:rsidRDefault="006510E6" w:rsidP="009242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often complains of noises he/she cannot identify</w:t>
      </w:r>
      <w:r w:rsidR="00FB5B31">
        <w:rPr>
          <w:rFonts w:ascii="Times New Roman" w:hAnsi="Times New Roman" w:cs="Times New Roman"/>
          <w:sz w:val="24"/>
          <w:szCs w:val="24"/>
        </w:rPr>
        <w:t>.</w:t>
      </w:r>
    </w:p>
    <w:p w14:paraId="251BE1F0" w14:textId="51061E87" w:rsidR="006510E6" w:rsidRDefault="006510E6" w:rsidP="009242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cannot keep up academically</w:t>
      </w:r>
      <w:r w:rsidR="00FB5B31">
        <w:rPr>
          <w:rFonts w:ascii="Times New Roman" w:hAnsi="Times New Roman" w:cs="Times New Roman"/>
          <w:sz w:val="24"/>
          <w:szCs w:val="24"/>
        </w:rPr>
        <w:t>.</w:t>
      </w:r>
    </w:p>
    <w:p w14:paraId="77701E90" w14:textId="48D76C73" w:rsidR="006D367E" w:rsidRPr="00FB5B31" w:rsidRDefault="0025504C" w:rsidP="005113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5B31">
        <w:rPr>
          <w:rFonts w:ascii="Times New Roman" w:hAnsi="Times New Roman" w:cs="Times New Roman"/>
          <w:sz w:val="24"/>
          <w:szCs w:val="24"/>
        </w:rPr>
        <w:t>Child appears exhausted at the end of the school day (more so than other children</w:t>
      </w:r>
      <w:r w:rsidR="00FB5B31" w:rsidRPr="00FB5B31">
        <w:rPr>
          <w:rFonts w:ascii="Times New Roman" w:hAnsi="Times New Roman" w:cs="Times New Roman"/>
          <w:sz w:val="24"/>
          <w:szCs w:val="24"/>
        </w:rPr>
        <w:t>.</w:t>
      </w:r>
      <w:r w:rsidRPr="00FB5B31">
        <w:rPr>
          <w:rFonts w:ascii="Times New Roman" w:hAnsi="Times New Roman" w:cs="Times New Roman"/>
          <w:sz w:val="24"/>
          <w:szCs w:val="24"/>
        </w:rPr>
        <w:t>)</w:t>
      </w:r>
    </w:p>
    <w:p w14:paraId="3634ED57" w14:textId="77777777" w:rsidR="00F5077C" w:rsidRDefault="006D367E" w:rsidP="006510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distance learning, </w:t>
      </w:r>
      <w:r w:rsidR="0025504C">
        <w:rPr>
          <w:rFonts w:ascii="Times New Roman" w:hAnsi="Times New Roman" w:cs="Times New Roman"/>
          <w:sz w:val="24"/>
          <w:szCs w:val="24"/>
        </w:rPr>
        <w:t>children with hearing loss</w:t>
      </w:r>
      <w:r w:rsidRPr="006D367E">
        <w:rPr>
          <w:rFonts w:ascii="Times New Roman" w:hAnsi="Times New Roman" w:cs="Times New Roman"/>
          <w:sz w:val="24"/>
          <w:szCs w:val="24"/>
        </w:rPr>
        <w:t xml:space="preserve"> may turn up the volume on the computer or headphones </w:t>
      </w:r>
      <w:r w:rsidR="0025504C">
        <w:rPr>
          <w:rFonts w:ascii="Times New Roman" w:hAnsi="Times New Roman" w:cs="Times New Roman"/>
          <w:sz w:val="24"/>
          <w:szCs w:val="24"/>
        </w:rPr>
        <w:t>louder than expected for typical communication</w:t>
      </w:r>
      <w:r w:rsidR="00FB5B31">
        <w:rPr>
          <w:rFonts w:ascii="Times New Roman" w:hAnsi="Times New Roman" w:cs="Times New Roman"/>
          <w:sz w:val="24"/>
          <w:szCs w:val="24"/>
        </w:rPr>
        <w:t>.</w:t>
      </w:r>
    </w:p>
    <w:p w14:paraId="3F85212F" w14:textId="77777777" w:rsidR="00F5077C" w:rsidRDefault="00F5077C" w:rsidP="00F507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A3646E" w14:textId="2E4AC129" w:rsidR="00356F8B" w:rsidRPr="00F5077C" w:rsidRDefault="000D1313" w:rsidP="00F5077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5077C">
        <w:rPr>
          <w:rFonts w:ascii="Times New Roman" w:hAnsi="Times New Roman" w:cs="Times New Roman"/>
          <w:sz w:val="24"/>
          <w:szCs w:val="24"/>
        </w:rPr>
        <w:t>“</w:t>
      </w:r>
      <w:r w:rsidR="006510E6" w:rsidRPr="00F5077C">
        <w:rPr>
          <w:rFonts w:ascii="Times New Roman" w:hAnsi="Times New Roman" w:cs="Times New Roman"/>
          <w:sz w:val="24"/>
          <w:szCs w:val="24"/>
        </w:rPr>
        <w:t xml:space="preserve">Often parents and teachers </w:t>
      </w:r>
      <w:r w:rsidR="0025504C" w:rsidRPr="00F5077C">
        <w:rPr>
          <w:rFonts w:ascii="Times New Roman" w:hAnsi="Times New Roman" w:cs="Times New Roman"/>
          <w:sz w:val="24"/>
          <w:szCs w:val="24"/>
        </w:rPr>
        <w:t>don’t realize</w:t>
      </w:r>
      <w:r w:rsidR="006510E6" w:rsidRPr="00F5077C">
        <w:rPr>
          <w:rFonts w:ascii="Times New Roman" w:hAnsi="Times New Roman" w:cs="Times New Roman"/>
          <w:sz w:val="24"/>
          <w:szCs w:val="24"/>
        </w:rPr>
        <w:t xml:space="preserve"> that </w:t>
      </w:r>
      <w:r w:rsidR="005E6314" w:rsidRPr="00F5077C">
        <w:rPr>
          <w:rFonts w:ascii="Times New Roman" w:hAnsi="Times New Roman" w:cs="Times New Roman"/>
          <w:sz w:val="24"/>
          <w:szCs w:val="24"/>
        </w:rPr>
        <w:t xml:space="preserve">a </w:t>
      </w:r>
      <w:r w:rsidR="006510E6" w:rsidRPr="00F5077C">
        <w:rPr>
          <w:rFonts w:ascii="Times New Roman" w:hAnsi="Times New Roman" w:cs="Times New Roman"/>
          <w:sz w:val="24"/>
          <w:szCs w:val="24"/>
        </w:rPr>
        <w:t>child</w:t>
      </w:r>
      <w:r w:rsidR="005E6314" w:rsidRPr="00F5077C">
        <w:rPr>
          <w:rFonts w:ascii="Times New Roman" w:hAnsi="Times New Roman" w:cs="Times New Roman"/>
          <w:sz w:val="24"/>
          <w:szCs w:val="24"/>
        </w:rPr>
        <w:t>’s</w:t>
      </w:r>
      <w:r w:rsidR="006510E6" w:rsidRPr="00F5077C">
        <w:rPr>
          <w:rFonts w:ascii="Times New Roman" w:hAnsi="Times New Roman" w:cs="Times New Roman"/>
          <w:sz w:val="24"/>
          <w:szCs w:val="24"/>
        </w:rPr>
        <w:t xml:space="preserve"> behavior may be a sign of hearing loss,” </w:t>
      </w:r>
      <w:r w:rsidR="00F5077C">
        <w:rPr>
          <w:rFonts w:ascii="Times New Roman" w:hAnsi="Times New Roman" w:cs="Times New Roman"/>
          <w:sz w:val="24"/>
          <w:szCs w:val="24"/>
        </w:rPr>
        <w:t>Shou</w:t>
      </w:r>
      <w:r w:rsidR="00CC0751">
        <w:rPr>
          <w:rFonts w:ascii="Times New Roman" w:hAnsi="Times New Roman" w:cs="Times New Roman"/>
          <w:sz w:val="24"/>
          <w:szCs w:val="24"/>
        </w:rPr>
        <w:t>p</w:t>
      </w:r>
      <w:r w:rsidR="00F5077C">
        <w:rPr>
          <w:rFonts w:ascii="Times New Roman" w:hAnsi="Times New Roman" w:cs="Times New Roman"/>
          <w:sz w:val="24"/>
          <w:szCs w:val="24"/>
        </w:rPr>
        <w:t xml:space="preserve"> said</w:t>
      </w:r>
      <w:r w:rsidR="006510E6" w:rsidRPr="00F5077C">
        <w:rPr>
          <w:rFonts w:ascii="Times New Roman" w:hAnsi="Times New Roman" w:cs="Times New Roman"/>
          <w:sz w:val="24"/>
          <w:szCs w:val="24"/>
        </w:rPr>
        <w:t xml:space="preserve">.  “If parents suspect an issue, they should have their child evaluated by an audiologist.  Audiologists have the tools and training to identify hearing loss, </w:t>
      </w:r>
      <w:r w:rsidR="00CD31DE">
        <w:rPr>
          <w:rFonts w:ascii="Times New Roman" w:hAnsi="Times New Roman" w:cs="Times New Roman"/>
          <w:sz w:val="24"/>
          <w:szCs w:val="24"/>
        </w:rPr>
        <w:t>characterize the degree and type</w:t>
      </w:r>
      <w:r w:rsidR="00CD31DE" w:rsidRPr="00F5077C">
        <w:rPr>
          <w:rFonts w:ascii="Times New Roman" w:hAnsi="Times New Roman" w:cs="Times New Roman"/>
          <w:sz w:val="24"/>
          <w:szCs w:val="24"/>
        </w:rPr>
        <w:t xml:space="preserve"> </w:t>
      </w:r>
      <w:r w:rsidR="006510E6" w:rsidRPr="00F5077C">
        <w:rPr>
          <w:rFonts w:ascii="Times New Roman" w:hAnsi="Times New Roman" w:cs="Times New Roman"/>
          <w:sz w:val="24"/>
          <w:szCs w:val="24"/>
        </w:rPr>
        <w:t>of hearing loss</w:t>
      </w:r>
      <w:r w:rsidR="00CD31DE">
        <w:rPr>
          <w:rFonts w:ascii="Times New Roman" w:hAnsi="Times New Roman" w:cs="Times New Roman"/>
          <w:sz w:val="24"/>
          <w:szCs w:val="24"/>
        </w:rPr>
        <w:t xml:space="preserve"> a</w:t>
      </w:r>
      <w:r w:rsidR="00DA1F54">
        <w:rPr>
          <w:rFonts w:ascii="Times New Roman" w:hAnsi="Times New Roman" w:cs="Times New Roman"/>
          <w:sz w:val="24"/>
          <w:szCs w:val="24"/>
        </w:rPr>
        <w:t>s well as</w:t>
      </w:r>
      <w:r w:rsidR="00CD31DE">
        <w:rPr>
          <w:rFonts w:ascii="Times New Roman" w:hAnsi="Times New Roman" w:cs="Times New Roman"/>
          <w:sz w:val="24"/>
          <w:szCs w:val="24"/>
        </w:rPr>
        <w:t xml:space="preserve"> it’s functional impact</w:t>
      </w:r>
      <w:r w:rsidR="005E6314" w:rsidRPr="00F5077C">
        <w:rPr>
          <w:rFonts w:ascii="Times New Roman" w:hAnsi="Times New Roman" w:cs="Times New Roman"/>
          <w:sz w:val="24"/>
          <w:szCs w:val="24"/>
        </w:rPr>
        <w:t>,</w:t>
      </w:r>
      <w:r w:rsidR="006510E6" w:rsidRPr="00F5077C">
        <w:rPr>
          <w:rFonts w:ascii="Times New Roman" w:hAnsi="Times New Roman" w:cs="Times New Roman"/>
          <w:sz w:val="24"/>
          <w:szCs w:val="24"/>
        </w:rPr>
        <w:t xml:space="preserve"> and can recommend solutions</w:t>
      </w:r>
      <w:r w:rsidR="0025504C" w:rsidRPr="00F5077C">
        <w:rPr>
          <w:rFonts w:ascii="Times New Roman" w:hAnsi="Times New Roman" w:cs="Times New Roman"/>
          <w:sz w:val="24"/>
          <w:szCs w:val="24"/>
        </w:rPr>
        <w:t xml:space="preserve"> for children of any age.</w:t>
      </w:r>
      <w:r w:rsidR="006510E6" w:rsidRPr="00F5077C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1E54B6CE" w14:textId="32F5BE53" w:rsidR="006510E6" w:rsidRPr="00F5077C" w:rsidRDefault="006510E6" w:rsidP="006510E6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1893468E" w14:textId="67C4A372" w:rsidR="006510E6" w:rsidRDefault="006510E6" w:rsidP="006510E6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 w:rsidRPr="00F5077C">
        <w:rPr>
          <w:b w:val="0"/>
          <w:sz w:val="24"/>
          <w:szCs w:val="24"/>
        </w:rPr>
        <w:t>The American Academy of Audiology provides a list of licensed</w:t>
      </w:r>
      <w:r>
        <w:rPr>
          <w:b w:val="0"/>
          <w:sz w:val="24"/>
          <w:szCs w:val="24"/>
        </w:rPr>
        <w:t xml:space="preserve"> audiologists on its website: </w:t>
      </w:r>
      <w:hyperlink r:id="rId10" w:history="1">
        <w:r w:rsidRPr="00A72352">
          <w:rPr>
            <w:rStyle w:val="Hyperlink"/>
            <w:b w:val="0"/>
            <w:sz w:val="24"/>
            <w:szCs w:val="24"/>
          </w:rPr>
          <w:t>www.audiology.org</w:t>
        </w:r>
      </w:hyperlink>
      <w:r>
        <w:rPr>
          <w:b w:val="0"/>
          <w:sz w:val="24"/>
          <w:szCs w:val="24"/>
        </w:rPr>
        <w:t xml:space="preserve">. </w:t>
      </w:r>
      <w:r w:rsidR="005E6314">
        <w:rPr>
          <w:b w:val="0"/>
          <w:sz w:val="24"/>
          <w:szCs w:val="24"/>
        </w:rPr>
        <w:t>Click on “Find an Audiologist.”</w:t>
      </w:r>
    </w:p>
    <w:p w14:paraId="7DBF3E27" w14:textId="77777777" w:rsidR="00705147" w:rsidRPr="00460D0F" w:rsidRDefault="00705147" w:rsidP="006510E6">
      <w:pPr>
        <w:pStyle w:val="Heading1"/>
        <w:spacing w:before="0" w:beforeAutospacing="0" w:after="0" w:afterAutospacing="0"/>
        <w:rPr>
          <w:sz w:val="24"/>
          <w:szCs w:val="24"/>
        </w:rPr>
      </w:pPr>
    </w:p>
    <w:p w14:paraId="7750AAD9" w14:textId="108E7A2E" w:rsidR="00D060A9" w:rsidRDefault="00D060A9" w:rsidP="000D1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D0F">
        <w:rPr>
          <w:rFonts w:ascii="Times New Roman" w:hAnsi="Times New Roman" w:cs="Times New Roman"/>
          <w:sz w:val="24"/>
          <w:szCs w:val="24"/>
        </w:rPr>
        <w:t># # #</w:t>
      </w:r>
    </w:p>
    <w:p w14:paraId="44F1E684" w14:textId="0F252B73" w:rsidR="00964C09" w:rsidRDefault="00964C09" w:rsidP="000D13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5A3506" w14:textId="77777777" w:rsidR="00964C09" w:rsidRDefault="00964C09" w:rsidP="00964C09">
      <w:r>
        <w:rPr>
          <w:rFonts w:ascii="Times New Roman" w:hAnsi="Times New Roman" w:cs="Times New Roman"/>
          <w:color w:val="333333"/>
          <w:lang w:val="en"/>
        </w:rPr>
        <w:t xml:space="preserve">The American Academy of Audiology is the world's largest professional organization of, by and for audiologists. Representing the interests of approximately 14,000 audiologists nationwide, the Academy </w:t>
      </w:r>
      <w:proofErr w:type="gramStart"/>
      <w:r>
        <w:rPr>
          <w:rFonts w:ascii="Times New Roman" w:hAnsi="Times New Roman" w:cs="Times New Roman"/>
          <w:color w:val="333333"/>
          <w:lang w:val="en"/>
        </w:rPr>
        <w:t>is dedicated to providing</w:t>
      </w:r>
      <w:proofErr w:type="gramEnd"/>
      <w:r>
        <w:rPr>
          <w:rFonts w:ascii="Times New Roman" w:hAnsi="Times New Roman" w:cs="Times New Roman"/>
          <w:color w:val="333333"/>
          <w:lang w:val="en"/>
        </w:rPr>
        <w:t xml:space="preserve"> quality hearing care services through professional development, education, research, and increased public awareness of hearing and balance disorders. 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For more information or to find an audiologist, go to </w:t>
      </w:r>
      <w:hyperlink r:id="rId11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www.howsyourhearing.org</w:t>
        </w:r>
      </w:hyperlink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14:paraId="200097EC" w14:textId="77777777" w:rsidR="00964C09" w:rsidRPr="00460D0F" w:rsidRDefault="00964C09" w:rsidP="00964C09">
      <w:pPr>
        <w:rPr>
          <w:rFonts w:ascii="Times New Roman" w:hAnsi="Times New Roman" w:cs="Times New Roman"/>
          <w:sz w:val="24"/>
          <w:szCs w:val="24"/>
        </w:rPr>
      </w:pPr>
    </w:p>
    <w:p w14:paraId="4A53024D" w14:textId="51B11F5D" w:rsidR="00D060A9" w:rsidRPr="00D060A9" w:rsidRDefault="00D060A9" w:rsidP="000D1313">
      <w:pPr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sectPr w:rsidR="00D060A9" w:rsidRPr="00D060A9" w:rsidSect="003241E6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6077"/>
    <w:multiLevelType w:val="hybridMultilevel"/>
    <w:tmpl w:val="3332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9DF"/>
    <w:multiLevelType w:val="hybridMultilevel"/>
    <w:tmpl w:val="B99C3B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851C0"/>
    <w:multiLevelType w:val="hybridMultilevel"/>
    <w:tmpl w:val="FAE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50A06"/>
    <w:multiLevelType w:val="hybridMultilevel"/>
    <w:tmpl w:val="A6082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C5C37"/>
    <w:multiLevelType w:val="hybridMultilevel"/>
    <w:tmpl w:val="4CC80ACC"/>
    <w:lvl w:ilvl="0" w:tplc="AF968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A9"/>
    <w:rsid w:val="0000043F"/>
    <w:rsid w:val="000107AC"/>
    <w:rsid w:val="000330DC"/>
    <w:rsid w:val="00070874"/>
    <w:rsid w:val="000749C1"/>
    <w:rsid w:val="0007511A"/>
    <w:rsid w:val="00096B00"/>
    <w:rsid w:val="000B1332"/>
    <w:rsid w:val="000B1B7C"/>
    <w:rsid w:val="000C1C80"/>
    <w:rsid w:val="000D1313"/>
    <w:rsid w:val="00113209"/>
    <w:rsid w:val="00121E72"/>
    <w:rsid w:val="00123FE3"/>
    <w:rsid w:val="00124187"/>
    <w:rsid w:val="00125388"/>
    <w:rsid w:val="00125C83"/>
    <w:rsid w:val="00125F54"/>
    <w:rsid w:val="00133520"/>
    <w:rsid w:val="00140100"/>
    <w:rsid w:val="00142D9F"/>
    <w:rsid w:val="00151DF1"/>
    <w:rsid w:val="0016172B"/>
    <w:rsid w:val="00191268"/>
    <w:rsid w:val="00196D05"/>
    <w:rsid w:val="001A2E9F"/>
    <w:rsid w:val="001B4AFB"/>
    <w:rsid w:val="001B5BC0"/>
    <w:rsid w:val="001B7016"/>
    <w:rsid w:val="001D048C"/>
    <w:rsid w:val="00200489"/>
    <w:rsid w:val="00230426"/>
    <w:rsid w:val="0023690F"/>
    <w:rsid w:val="0024305F"/>
    <w:rsid w:val="0025504C"/>
    <w:rsid w:val="00266F13"/>
    <w:rsid w:val="00274E99"/>
    <w:rsid w:val="00293D54"/>
    <w:rsid w:val="002967A4"/>
    <w:rsid w:val="002A3131"/>
    <w:rsid w:val="002A4929"/>
    <w:rsid w:val="002B56C4"/>
    <w:rsid w:val="002C02C8"/>
    <w:rsid w:val="002C2DBE"/>
    <w:rsid w:val="002E1ED6"/>
    <w:rsid w:val="00314538"/>
    <w:rsid w:val="0031758B"/>
    <w:rsid w:val="003241E6"/>
    <w:rsid w:val="00333E84"/>
    <w:rsid w:val="0033526B"/>
    <w:rsid w:val="00341790"/>
    <w:rsid w:val="00352470"/>
    <w:rsid w:val="00356F8B"/>
    <w:rsid w:val="003922F7"/>
    <w:rsid w:val="003E3DC9"/>
    <w:rsid w:val="00412F67"/>
    <w:rsid w:val="00416CB1"/>
    <w:rsid w:val="00430181"/>
    <w:rsid w:val="00452F7D"/>
    <w:rsid w:val="00460D0F"/>
    <w:rsid w:val="00473D76"/>
    <w:rsid w:val="004740FB"/>
    <w:rsid w:val="00481D59"/>
    <w:rsid w:val="004A03DC"/>
    <w:rsid w:val="004A1FC5"/>
    <w:rsid w:val="004A7C24"/>
    <w:rsid w:val="004D3F1B"/>
    <w:rsid w:val="004F1DB9"/>
    <w:rsid w:val="00507913"/>
    <w:rsid w:val="00541EB0"/>
    <w:rsid w:val="005429C0"/>
    <w:rsid w:val="00561508"/>
    <w:rsid w:val="00566053"/>
    <w:rsid w:val="00570F54"/>
    <w:rsid w:val="0057446B"/>
    <w:rsid w:val="0057636D"/>
    <w:rsid w:val="00597F35"/>
    <w:rsid w:val="005A0D66"/>
    <w:rsid w:val="005B5810"/>
    <w:rsid w:val="005B5A87"/>
    <w:rsid w:val="005D176D"/>
    <w:rsid w:val="005E6314"/>
    <w:rsid w:val="005E6487"/>
    <w:rsid w:val="005F47BC"/>
    <w:rsid w:val="00601E6E"/>
    <w:rsid w:val="0060518D"/>
    <w:rsid w:val="00620514"/>
    <w:rsid w:val="00635778"/>
    <w:rsid w:val="00640EF9"/>
    <w:rsid w:val="00644DC4"/>
    <w:rsid w:val="006510E6"/>
    <w:rsid w:val="006532A4"/>
    <w:rsid w:val="0065546B"/>
    <w:rsid w:val="00677784"/>
    <w:rsid w:val="006D3307"/>
    <w:rsid w:val="006D367E"/>
    <w:rsid w:val="00705147"/>
    <w:rsid w:val="00711F04"/>
    <w:rsid w:val="0073336A"/>
    <w:rsid w:val="00734500"/>
    <w:rsid w:val="007408EB"/>
    <w:rsid w:val="00743183"/>
    <w:rsid w:val="00751C53"/>
    <w:rsid w:val="0077441C"/>
    <w:rsid w:val="007833A8"/>
    <w:rsid w:val="00786318"/>
    <w:rsid w:val="007871B8"/>
    <w:rsid w:val="007F42E3"/>
    <w:rsid w:val="00806D99"/>
    <w:rsid w:val="00811E6F"/>
    <w:rsid w:val="00814068"/>
    <w:rsid w:val="00823A8E"/>
    <w:rsid w:val="00834EB6"/>
    <w:rsid w:val="0084424C"/>
    <w:rsid w:val="00857C9E"/>
    <w:rsid w:val="008966E8"/>
    <w:rsid w:val="008B03E6"/>
    <w:rsid w:val="008B5124"/>
    <w:rsid w:val="008C29E8"/>
    <w:rsid w:val="008D5757"/>
    <w:rsid w:val="009126DB"/>
    <w:rsid w:val="009145CF"/>
    <w:rsid w:val="00916056"/>
    <w:rsid w:val="00924205"/>
    <w:rsid w:val="009647C8"/>
    <w:rsid w:val="00964C09"/>
    <w:rsid w:val="0098280F"/>
    <w:rsid w:val="0098333C"/>
    <w:rsid w:val="00994631"/>
    <w:rsid w:val="0099556D"/>
    <w:rsid w:val="009A0374"/>
    <w:rsid w:val="009B79AB"/>
    <w:rsid w:val="009D04CB"/>
    <w:rsid w:val="009D5882"/>
    <w:rsid w:val="009D619D"/>
    <w:rsid w:val="00A01524"/>
    <w:rsid w:val="00A24C96"/>
    <w:rsid w:val="00A5431C"/>
    <w:rsid w:val="00A567D1"/>
    <w:rsid w:val="00A62858"/>
    <w:rsid w:val="00A63C27"/>
    <w:rsid w:val="00A7058C"/>
    <w:rsid w:val="00A72352"/>
    <w:rsid w:val="00A82CC0"/>
    <w:rsid w:val="00AD03AB"/>
    <w:rsid w:val="00AE5A0D"/>
    <w:rsid w:val="00AF01C9"/>
    <w:rsid w:val="00B4303F"/>
    <w:rsid w:val="00B43F4C"/>
    <w:rsid w:val="00B6034D"/>
    <w:rsid w:val="00B62885"/>
    <w:rsid w:val="00B71F06"/>
    <w:rsid w:val="00B75A94"/>
    <w:rsid w:val="00B7669B"/>
    <w:rsid w:val="00B77825"/>
    <w:rsid w:val="00BA1FEF"/>
    <w:rsid w:val="00BA35CC"/>
    <w:rsid w:val="00BC27AD"/>
    <w:rsid w:val="00BD0E7C"/>
    <w:rsid w:val="00BD1DE6"/>
    <w:rsid w:val="00BE43F6"/>
    <w:rsid w:val="00C07372"/>
    <w:rsid w:val="00C23C74"/>
    <w:rsid w:val="00C23DFE"/>
    <w:rsid w:val="00C308C2"/>
    <w:rsid w:val="00C3425E"/>
    <w:rsid w:val="00C4132B"/>
    <w:rsid w:val="00C44BFF"/>
    <w:rsid w:val="00C5186E"/>
    <w:rsid w:val="00C644B9"/>
    <w:rsid w:val="00C934EA"/>
    <w:rsid w:val="00CA158F"/>
    <w:rsid w:val="00CB43B2"/>
    <w:rsid w:val="00CB7748"/>
    <w:rsid w:val="00CC0751"/>
    <w:rsid w:val="00CC3A54"/>
    <w:rsid w:val="00CC49EF"/>
    <w:rsid w:val="00CD31DE"/>
    <w:rsid w:val="00CF3B5A"/>
    <w:rsid w:val="00D046D0"/>
    <w:rsid w:val="00D060A9"/>
    <w:rsid w:val="00D3287E"/>
    <w:rsid w:val="00D405E8"/>
    <w:rsid w:val="00D41022"/>
    <w:rsid w:val="00D6090A"/>
    <w:rsid w:val="00D67780"/>
    <w:rsid w:val="00D70D45"/>
    <w:rsid w:val="00D93FB4"/>
    <w:rsid w:val="00D96A7A"/>
    <w:rsid w:val="00DA1F54"/>
    <w:rsid w:val="00DE343A"/>
    <w:rsid w:val="00E14591"/>
    <w:rsid w:val="00E25EE4"/>
    <w:rsid w:val="00E33A55"/>
    <w:rsid w:val="00E33E31"/>
    <w:rsid w:val="00E45F49"/>
    <w:rsid w:val="00E6450B"/>
    <w:rsid w:val="00E72AD3"/>
    <w:rsid w:val="00E85C8C"/>
    <w:rsid w:val="00E97016"/>
    <w:rsid w:val="00EC258E"/>
    <w:rsid w:val="00EF2CBB"/>
    <w:rsid w:val="00EF6DB3"/>
    <w:rsid w:val="00F065E1"/>
    <w:rsid w:val="00F12A3B"/>
    <w:rsid w:val="00F46A05"/>
    <w:rsid w:val="00F5077C"/>
    <w:rsid w:val="00F5258D"/>
    <w:rsid w:val="00F67EE4"/>
    <w:rsid w:val="00F81653"/>
    <w:rsid w:val="00F81DC4"/>
    <w:rsid w:val="00F840B5"/>
    <w:rsid w:val="00F95952"/>
    <w:rsid w:val="00FB1BD5"/>
    <w:rsid w:val="00FB5B31"/>
    <w:rsid w:val="00FB7935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D7E4C"/>
  <w15:docId w15:val="{DCB1ED13-3293-48CD-9605-2AFDE55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0D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060A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060A9"/>
  </w:style>
  <w:style w:type="character" w:styleId="FollowedHyperlink">
    <w:name w:val="FollowedHyperlink"/>
    <w:basedOn w:val="DefaultParagraphFont"/>
    <w:uiPriority w:val="99"/>
    <w:semiHidden/>
    <w:unhideWhenUsed/>
    <w:rsid w:val="00D060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5E"/>
    <w:rPr>
      <w:rFonts w:ascii="Segoe UI" w:hAnsi="Segoe UI" w:cs="Segoe UI"/>
      <w:sz w:val="18"/>
      <w:szCs w:val="18"/>
    </w:rPr>
  </w:style>
  <w:style w:type="character" w:customStyle="1" w:styleId="Mention2">
    <w:name w:val="Mention2"/>
    <w:basedOn w:val="DefaultParagraphFont"/>
    <w:uiPriority w:val="99"/>
    <w:semiHidden/>
    <w:unhideWhenUsed/>
    <w:rsid w:val="009A037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A03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F8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60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510E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871B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@Bendurepr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wsyourhearing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udiolog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dcd.nih.gov/health/statistics/quick-statistics-he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f09dc8734ceb595926ecca0e31ac5272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88ca00b311882c3b7773adca274b82ec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249D6-B6DB-4785-B5BF-235D9884C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7F7A3-D59A-44D5-9648-1D01311D9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E93C7-838F-4128-A3FC-C6220B34A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Bendure</dc:creator>
  <cp:lastModifiedBy>Vicki Bendure</cp:lastModifiedBy>
  <cp:revision>2</cp:revision>
  <cp:lastPrinted>2017-07-11T12:15:00Z</cp:lastPrinted>
  <dcterms:created xsi:type="dcterms:W3CDTF">2021-08-13T20:14:00Z</dcterms:created>
  <dcterms:modified xsi:type="dcterms:W3CDTF">2021-08-13T20:14:00Z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