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E874" w14:textId="167AD7FA"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535A3308"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692E2267" w14:textId="03B7FCF4" w:rsidR="00D060A9" w:rsidRDefault="00D060A9">
      <w:pPr>
        <w:rPr>
          <w:rFonts w:ascii="Times New Roman" w:hAnsi="Times New Roman" w:cs="Times New Roman"/>
          <w:sz w:val="24"/>
          <w:szCs w:val="24"/>
        </w:rPr>
      </w:pPr>
    </w:p>
    <w:p w14:paraId="446FE04D" w14:textId="50BBE392" w:rsidR="00BA1FEF" w:rsidRDefault="00BA1FEF"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Pr>
          <w:rFonts w:ascii="Times New Roman" w:hAnsi="Times New Roman" w:cs="Times New Roman"/>
          <w:b/>
          <w:bCs/>
          <w:sz w:val="28"/>
          <w:szCs w:val="28"/>
        </w:rPr>
        <w:t xml:space="preserve"> Could be a Sign of Hearing Loss</w:t>
      </w:r>
    </w:p>
    <w:p w14:paraId="06BF4722" w14:textId="341FAFAD" w:rsidR="00BA1FEF" w:rsidRPr="00BA1FEF" w:rsidRDefault="001D048C" w:rsidP="00BA1FEF">
      <w:pPr>
        <w:jc w:val="center"/>
        <w:rPr>
          <w:rFonts w:ascii="Times New Roman" w:hAnsi="Times New Roman" w:cs="Times New Roman"/>
          <w:sz w:val="24"/>
          <w:szCs w:val="24"/>
        </w:rPr>
      </w:pPr>
      <w:r>
        <w:rPr>
          <w:rFonts w:ascii="Times New Roman" w:hAnsi="Times New Roman" w:cs="Times New Roman"/>
          <w:sz w:val="24"/>
          <w:szCs w:val="24"/>
        </w:rPr>
        <w:t>Children with hearing loss may struggle</w:t>
      </w:r>
      <w:r w:rsidR="00E052BE">
        <w:rPr>
          <w:rFonts w:ascii="Times New Roman" w:hAnsi="Times New Roman" w:cs="Times New Roman"/>
          <w:sz w:val="24"/>
          <w:szCs w:val="24"/>
        </w:rPr>
        <w:t xml:space="preserve"> with their studies</w:t>
      </w:r>
      <w:r>
        <w:rPr>
          <w:rFonts w:ascii="Times New Roman" w:hAnsi="Times New Roman" w:cs="Times New Roman"/>
          <w:sz w:val="24"/>
          <w:szCs w:val="24"/>
        </w:rPr>
        <w:t xml:space="preserve"> </w:t>
      </w:r>
      <w:r w:rsidR="00D06CF5">
        <w:rPr>
          <w:rFonts w:ascii="Times New Roman" w:hAnsi="Times New Roman" w:cs="Times New Roman"/>
          <w:sz w:val="24"/>
          <w:szCs w:val="24"/>
        </w:rPr>
        <w:t>and may not be properly diagnosed</w:t>
      </w:r>
    </w:p>
    <w:p w14:paraId="2CD026C2" w14:textId="77777777" w:rsidR="00356F8B" w:rsidRDefault="00356F8B" w:rsidP="00D060A9">
      <w:pPr>
        <w:jc w:val="center"/>
        <w:rPr>
          <w:rFonts w:ascii="Times New Roman" w:hAnsi="Times New Roman" w:cs="Times New Roman"/>
          <w:b/>
          <w:sz w:val="28"/>
          <w:szCs w:val="28"/>
        </w:rPr>
      </w:pPr>
    </w:p>
    <w:p w14:paraId="752D6CFD" w14:textId="28913BD6" w:rsidR="008F70CB" w:rsidRDefault="00D060A9" w:rsidP="000D1313">
      <w:pPr>
        <w:rPr>
          <w:rFonts w:ascii="Times New Roman" w:hAnsi="Times New Roman" w:cs="Times New Roman"/>
          <w:bCs/>
          <w:sz w:val="24"/>
          <w:szCs w:val="24"/>
        </w:rPr>
      </w:pPr>
      <w:r>
        <w:rPr>
          <w:rFonts w:ascii="Times New Roman" w:hAnsi="Times New Roman" w:cs="Times New Roman"/>
          <w:b/>
          <w:sz w:val="24"/>
          <w:szCs w:val="24"/>
        </w:rPr>
        <w:t xml:space="preserve">RESTON, </w:t>
      </w:r>
      <w:bookmarkStart w:id="0" w:name="_SG_fe543901db194d35b18f7c65872c2e26"/>
      <w:r w:rsidRPr="004A7C24">
        <w:rPr>
          <w:rFonts w:ascii="Times New Roman" w:hAnsi="Times New Roman" w:cs="Times New Roman"/>
          <w:b/>
          <w:sz w:val="24"/>
          <w:szCs w:val="24"/>
        </w:rPr>
        <w:t>Va.</w:t>
      </w:r>
      <w:bookmarkEnd w:id="0"/>
      <w:r w:rsidR="00FD1758">
        <w:rPr>
          <w:rFonts w:ascii="Times New Roman" w:hAnsi="Times New Roman" w:cs="Times New Roman"/>
          <w:b/>
          <w:sz w:val="24"/>
          <w:szCs w:val="24"/>
        </w:rPr>
        <w:t xml:space="preserve">, </w:t>
      </w:r>
      <w:r w:rsidR="00BA1FEF">
        <w:rPr>
          <w:rFonts w:ascii="Times New Roman" w:hAnsi="Times New Roman" w:cs="Times New Roman"/>
          <w:b/>
          <w:sz w:val="24"/>
          <w:szCs w:val="24"/>
        </w:rPr>
        <w:t>Aug</w:t>
      </w:r>
      <w:r w:rsidR="001D048C">
        <w:rPr>
          <w:rFonts w:ascii="Times New Roman" w:hAnsi="Times New Roman" w:cs="Times New Roman"/>
          <w:b/>
          <w:sz w:val="24"/>
          <w:szCs w:val="24"/>
        </w:rPr>
        <w:t>.</w:t>
      </w:r>
      <w:r w:rsidR="00BA1FEF">
        <w:rPr>
          <w:rFonts w:ascii="Times New Roman" w:hAnsi="Times New Roman" w:cs="Times New Roman"/>
          <w:b/>
          <w:sz w:val="24"/>
          <w:szCs w:val="24"/>
        </w:rPr>
        <w:t xml:space="preserve"> </w:t>
      </w:r>
      <w:r w:rsidR="003C5C36">
        <w:rPr>
          <w:rFonts w:ascii="Times New Roman" w:hAnsi="Times New Roman" w:cs="Times New Roman"/>
          <w:b/>
          <w:sz w:val="24"/>
          <w:szCs w:val="24"/>
        </w:rPr>
        <w:t>21</w:t>
      </w:r>
      <w:r w:rsidR="00806D99">
        <w:rPr>
          <w:rFonts w:ascii="Times New Roman" w:hAnsi="Times New Roman" w:cs="Times New Roman"/>
          <w:b/>
          <w:sz w:val="24"/>
          <w:szCs w:val="24"/>
        </w:rPr>
        <w:t>, 20</w:t>
      </w:r>
      <w:r w:rsidR="001D048C">
        <w:rPr>
          <w:rFonts w:ascii="Times New Roman" w:hAnsi="Times New Roman" w:cs="Times New Roman"/>
          <w:b/>
          <w:sz w:val="24"/>
          <w:szCs w:val="24"/>
        </w:rPr>
        <w:t>2</w:t>
      </w:r>
      <w:r w:rsidR="00FB6040">
        <w:rPr>
          <w:rFonts w:ascii="Times New Roman" w:hAnsi="Times New Roman" w:cs="Times New Roman"/>
          <w:b/>
          <w:sz w:val="24"/>
          <w:szCs w:val="24"/>
        </w:rPr>
        <w:t>3</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w:t>
      </w:r>
      <w:r w:rsidR="001D048C">
        <w:rPr>
          <w:rFonts w:ascii="Times New Roman" w:hAnsi="Times New Roman" w:cs="Times New Roman"/>
          <w:bCs/>
          <w:sz w:val="24"/>
          <w:szCs w:val="24"/>
        </w:rPr>
        <w:t>children across the U.S.</w:t>
      </w:r>
      <w:r w:rsidR="00D06CF5">
        <w:rPr>
          <w:rFonts w:ascii="Times New Roman" w:hAnsi="Times New Roman" w:cs="Times New Roman"/>
          <w:bCs/>
          <w:sz w:val="24"/>
          <w:szCs w:val="24"/>
        </w:rPr>
        <w:t xml:space="preserve"> </w:t>
      </w:r>
      <w:r w:rsidR="008F70CB">
        <w:rPr>
          <w:rFonts w:ascii="Times New Roman" w:hAnsi="Times New Roman" w:cs="Times New Roman"/>
          <w:bCs/>
          <w:sz w:val="24"/>
          <w:szCs w:val="24"/>
        </w:rPr>
        <w:t>head</w:t>
      </w:r>
      <w:r w:rsidR="001D048C">
        <w:rPr>
          <w:rFonts w:ascii="Times New Roman" w:hAnsi="Times New Roman" w:cs="Times New Roman"/>
          <w:bCs/>
          <w:sz w:val="24"/>
          <w:szCs w:val="24"/>
        </w:rPr>
        <w:t xml:space="preserve"> </w:t>
      </w:r>
      <w:r w:rsidR="00BE43F6">
        <w:rPr>
          <w:rFonts w:ascii="Times New Roman" w:hAnsi="Times New Roman" w:cs="Times New Roman"/>
          <w:bCs/>
          <w:sz w:val="24"/>
          <w:szCs w:val="24"/>
        </w:rPr>
        <w:t xml:space="preserve">back to </w:t>
      </w:r>
      <w:r w:rsidR="00D06CF5">
        <w:rPr>
          <w:rFonts w:ascii="Times New Roman" w:hAnsi="Times New Roman" w:cs="Times New Roman"/>
          <w:bCs/>
          <w:sz w:val="24"/>
          <w:szCs w:val="24"/>
        </w:rPr>
        <w:t>school</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t>
      </w:r>
      <w:r w:rsidR="00BA1FEF">
        <w:rPr>
          <w:rFonts w:ascii="Times New Roman" w:hAnsi="Times New Roman" w:cs="Times New Roman"/>
          <w:bCs/>
          <w:sz w:val="24"/>
          <w:szCs w:val="24"/>
        </w:rPr>
        <w:t xml:space="preserve">the </w:t>
      </w:r>
      <w:hyperlink r:id="rId9" w:history="1">
        <w:r w:rsidR="00BA1FEF" w:rsidRPr="00D06CF5">
          <w:rPr>
            <w:rStyle w:val="Hyperlink"/>
            <w:rFonts w:ascii="Times New Roman" w:hAnsi="Times New Roman" w:cs="Times New Roman"/>
            <w:bCs/>
            <w:sz w:val="24"/>
            <w:szCs w:val="24"/>
          </w:rPr>
          <w:t>American Academy of Audiology</w:t>
        </w:r>
      </w:hyperlink>
      <w:r w:rsidR="00BA1FEF">
        <w:rPr>
          <w:rFonts w:ascii="Times New Roman" w:hAnsi="Times New Roman" w:cs="Times New Roman"/>
          <w:bCs/>
          <w:sz w:val="24"/>
          <w:szCs w:val="24"/>
        </w:rPr>
        <w:t xml:space="preserve"> </w:t>
      </w:r>
      <w:r w:rsidR="001D048C">
        <w:rPr>
          <w:rFonts w:ascii="Times New Roman" w:hAnsi="Times New Roman" w:cs="Times New Roman"/>
          <w:bCs/>
          <w:sz w:val="24"/>
          <w:szCs w:val="24"/>
        </w:rPr>
        <w:t>recommends that parents and teachers pay close attention to children’s hearing ability</w:t>
      </w:r>
      <w:r w:rsidR="00BE43F6">
        <w:rPr>
          <w:rFonts w:ascii="Times New Roman" w:hAnsi="Times New Roman" w:cs="Times New Roman"/>
          <w:bCs/>
          <w:sz w:val="24"/>
          <w:szCs w:val="24"/>
        </w:rPr>
        <w:t xml:space="preserve">. Education is primarily delivered through auditory input and even a mild hearing loss can impact a child’s success in school.  </w:t>
      </w:r>
    </w:p>
    <w:p w14:paraId="24EC23BD" w14:textId="77777777" w:rsidR="008F70CB" w:rsidRDefault="008F70CB" w:rsidP="000D1313">
      <w:pPr>
        <w:rPr>
          <w:rFonts w:ascii="Times New Roman" w:hAnsi="Times New Roman" w:cs="Times New Roman"/>
          <w:bCs/>
          <w:sz w:val="24"/>
          <w:szCs w:val="24"/>
        </w:rPr>
      </w:pPr>
    </w:p>
    <w:p w14:paraId="43AB933C" w14:textId="6ABB0CEF" w:rsidR="00BA1FEF" w:rsidRDefault="00BE43F6" w:rsidP="000D1313">
      <w:pPr>
        <w:rPr>
          <w:rFonts w:ascii="Times New Roman" w:hAnsi="Times New Roman" w:cs="Times New Roman"/>
          <w:sz w:val="24"/>
          <w:szCs w:val="24"/>
        </w:rPr>
      </w:pPr>
      <w:r>
        <w:rPr>
          <w:rFonts w:ascii="Times New Roman" w:hAnsi="Times New Roman" w:cs="Times New Roman"/>
          <w:bCs/>
          <w:sz w:val="24"/>
          <w:szCs w:val="24"/>
        </w:rPr>
        <w:t xml:space="preserve">Children with untreated hearing loss use more cognitive energy to understand what is being said or may appear to not be paying attention because they are missing what was said. A </w:t>
      </w:r>
      <w:r w:rsidR="00BA1FEF">
        <w:rPr>
          <w:rFonts w:ascii="Times New Roman" w:hAnsi="Times New Roman" w:cs="Times New Roman"/>
          <w:bCs/>
          <w:sz w:val="24"/>
          <w:szCs w:val="24"/>
        </w:rPr>
        <w:t xml:space="preserve">drop in academic performance could be a sign of hearing loss. </w:t>
      </w:r>
      <w:hyperlink r:id="rId10"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w:t>
      </w:r>
      <w:r>
        <w:rPr>
          <w:rFonts w:ascii="Times New Roman" w:hAnsi="Times New Roman" w:cs="Times New Roman"/>
          <w:sz w:val="24"/>
          <w:szCs w:val="24"/>
        </w:rPr>
        <w:t xml:space="preserve">may </w:t>
      </w:r>
      <w:r w:rsidR="006532A4">
        <w:rPr>
          <w:rFonts w:ascii="Times New Roman" w:hAnsi="Times New Roman" w:cs="Times New Roman"/>
          <w:sz w:val="24"/>
          <w:szCs w:val="24"/>
        </w:rPr>
        <w:t xml:space="preserve">go undiagnosed. </w:t>
      </w:r>
    </w:p>
    <w:p w14:paraId="09D1BBF1" w14:textId="77777777" w:rsidR="00FB5B31" w:rsidRDefault="00FB5B31" w:rsidP="000D1313">
      <w:pPr>
        <w:rPr>
          <w:rFonts w:ascii="Times New Roman" w:hAnsi="Times New Roman" w:cs="Times New Roman"/>
          <w:sz w:val="24"/>
          <w:szCs w:val="24"/>
        </w:rPr>
      </w:pPr>
    </w:p>
    <w:p w14:paraId="1D383CBA" w14:textId="77777777" w:rsidR="00407E25" w:rsidRDefault="006532A4" w:rsidP="00407E25">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w:t>
      </w:r>
      <w:r w:rsidR="00BE43F6">
        <w:rPr>
          <w:rFonts w:ascii="Times New Roman" w:hAnsi="Times New Roman" w:cs="Times New Roman"/>
          <w:sz w:val="24"/>
          <w:szCs w:val="24"/>
        </w:rPr>
        <w:t xml:space="preserve"> within hours of birth</w:t>
      </w:r>
      <w:r>
        <w:rPr>
          <w:rFonts w:ascii="Times New Roman" w:hAnsi="Times New Roman" w:cs="Times New Roman"/>
          <w:sz w:val="24"/>
          <w:szCs w:val="24"/>
        </w:rPr>
        <w:t xml:space="preserve">, </w:t>
      </w:r>
      <w:r w:rsidR="00BE43F6">
        <w:rPr>
          <w:rFonts w:ascii="Times New Roman" w:hAnsi="Times New Roman" w:cs="Times New Roman"/>
          <w:sz w:val="24"/>
          <w:szCs w:val="24"/>
        </w:rPr>
        <w:t xml:space="preserve">hearing loss can be progressive and start in early childhood. In addition, </w:t>
      </w:r>
      <w:r>
        <w:rPr>
          <w:rFonts w:ascii="Times New Roman" w:hAnsi="Times New Roman" w:cs="Times New Roman"/>
          <w:sz w:val="24"/>
          <w:szCs w:val="24"/>
        </w:rPr>
        <w:t xml:space="preserve">ear infections and exposure to loud </w:t>
      </w:r>
      <w:r w:rsidR="00BE43F6">
        <w:rPr>
          <w:rFonts w:ascii="Times New Roman" w:hAnsi="Times New Roman" w:cs="Times New Roman"/>
          <w:sz w:val="24"/>
          <w:szCs w:val="24"/>
        </w:rPr>
        <w:t xml:space="preserve">sounds </w:t>
      </w:r>
      <w:r>
        <w:rPr>
          <w:rFonts w:ascii="Times New Roman" w:hAnsi="Times New Roman" w:cs="Times New Roman"/>
          <w:sz w:val="24"/>
          <w:szCs w:val="24"/>
        </w:rPr>
        <w:t xml:space="preserve">as well as various illness can cause hearing loss. </w:t>
      </w:r>
      <w:r w:rsidR="00407E25">
        <w:rPr>
          <w:rFonts w:ascii="Times New Roman" w:hAnsi="Times New Roman" w:cs="Times New Roman"/>
          <w:color w:val="000000"/>
          <w:sz w:val="24"/>
          <w:szCs w:val="24"/>
          <w:shd w:val="clear" w:color="auto" w:fill="FFFFFF"/>
        </w:rPr>
        <w:t xml:space="preserve">The American Academy of Audiology recommends that any parents concerned with an otherwise unexplained decline in their children’s academic performance or any sign of hearing loss should take them to an audiologist to have their hearing tested. </w:t>
      </w:r>
    </w:p>
    <w:p w14:paraId="489FBF1D" w14:textId="77777777" w:rsidR="008F70CB" w:rsidRDefault="008F70CB" w:rsidP="00407E25">
      <w:pPr>
        <w:rPr>
          <w:rFonts w:ascii="Times New Roman" w:hAnsi="Times New Roman" w:cs="Times New Roman"/>
          <w:color w:val="000000"/>
          <w:sz w:val="24"/>
          <w:szCs w:val="24"/>
          <w:shd w:val="clear" w:color="auto" w:fill="FFFFFF"/>
        </w:rPr>
      </w:pPr>
    </w:p>
    <w:p w14:paraId="70F4C292" w14:textId="77777777" w:rsidR="008F70CB" w:rsidRDefault="008F70CB" w:rsidP="008F70CB">
      <w:pPr>
        <w:pStyle w:val="NormalWeb"/>
        <w:spacing w:before="0" w:beforeAutospacing="0" w:after="0" w:afterAutospacing="0"/>
        <w:rPr>
          <w:rFonts w:ascii="Times New Roman" w:hAnsi="Times New Roman" w:cs="Times New Roman"/>
          <w:color w:val="000000"/>
          <w:sz w:val="24"/>
          <w:szCs w:val="24"/>
        </w:rPr>
      </w:pPr>
      <w:r>
        <w:rPr>
          <w:rFonts w:ascii="Times New Roman" w:hAnsi="Times New Roman" w:cs="Times New Roman"/>
          <w:sz w:val="24"/>
          <w:szCs w:val="24"/>
        </w:rPr>
        <w:t xml:space="preserve">“Because children often don’t realize they are missing information and may not communicate hearing difficulties, issues with auditory accessibility may go undetected,”  cautioned Virginia </w:t>
      </w:r>
      <w:r w:rsidRPr="008F70CB">
        <w:rPr>
          <w:rFonts w:ascii="Times New Roman" w:hAnsi="Times New Roman" w:cs="Times New Roman"/>
          <w:sz w:val="24"/>
          <w:szCs w:val="24"/>
        </w:rPr>
        <w:t xml:space="preserve">Ramachandran, Au.D., Ph.D., president of the American Academy of Audiology. </w:t>
      </w:r>
      <w:r w:rsidRPr="006D367E">
        <w:rPr>
          <w:rFonts w:ascii="Times New Roman" w:hAnsi="Times New Roman" w:cs="Times New Roman"/>
          <w:sz w:val="24"/>
          <w:szCs w:val="24"/>
        </w:rPr>
        <w:t>“</w:t>
      </w:r>
      <w:r w:rsidRPr="006D367E">
        <w:rPr>
          <w:rFonts w:ascii="Times New Roman" w:hAnsi="Times New Roman" w:cs="Times New Roman"/>
          <w:color w:val="000000"/>
          <w:sz w:val="24"/>
          <w:szCs w:val="24"/>
        </w:rPr>
        <w:t xml:space="preserve">A child with </w:t>
      </w:r>
      <w:r>
        <w:rPr>
          <w:rFonts w:ascii="Times New Roman" w:hAnsi="Times New Roman" w:cs="Times New Roman"/>
          <w:color w:val="000000"/>
          <w:sz w:val="24"/>
          <w:szCs w:val="24"/>
        </w:rPr>
        <w:t>minimal</w:t>
      </w:r>
      <w:r w:rsidRPr="006D367E">
        <w:rPr>
          <w:rFonts w:ascii="Times New Roman" w:hAnsi="Times New Roman" w:cs="Times New Roman"/>
          <w:color w:val="000000"/>
          <w:sz w:val="24"/>
          <w:szCs w:val="24"/>
        </w:rPr>
        <w:t xml:space="preserve"> hearing loss </w:t>
      </w:r>
      <w:r>
        <w:rPr>
          <w:rFonts w:ascii="Times New Roman" w:hAnsi="Times New Roman" w:cs="Times New Roman"/>
          <w:color w:val="000000"/>
          <w:sz w:val="24"/>
          <w:szCs w:val="24"/>
        </w:rPr>
        <w:t>may</w:t>
      </w:r>
      <w:r w:rsidRPr="006D367E">
        <w:rPr>
          <w:rFonts w:ascii="Times New Roman" w:hAnsi="Times New Roman" w:cs="Times New Roman"/>
          <w:color w:val="000000"/>
          <w:sz w:val="24"/>
          <w:szCs w:val="24"/>
        </w:rPr>
        <w:t xml:space="preserve"> be missing a significant amount of the classroom discussion</w:t>
      </w:r>
      <w:r>
        <w:rPr>
          <w:rFonts w:ascii="Times New Roman" w:hAnsi="Times New Roman" w:cs="Times New Roman"/>
          <w:color w:val="000000"/>
          <w:sz w:val="24"/>
          <w:szCs w:val="24"/>
        </w:rPr>
        <w:t xml:space="preserve">.”  </w:t>
      </w:r>
    </w:p>
    <w:p w14:paraId="45E46764" w14:textId="77777777" w:rsidR="008F70CB" w:rsidRDefault="008F70CB" w:rsidP="008F70CB">
      <w:pPr>
        <w:pStyle w:val="NormalWeb"/>
        <w:spacing w:before="0" w:beforeAutospacing="0" w:after="0" w:afterAutospacing="0"/>
        <w:rPr>
          <w:rFonts w:ascii="Times New Roman" w:hAnsi="Times New Roman" w:cs="Times New Roman"/>
          <w:color w:val="000000"/>
          <w:sz w:val="24"/>
          <w:szCs w:val="24"/>
        </w:rPr>
      </w:pPr>
    </w:p>
    <w:p w14:paraId="3B459DB3" w14:textId="0AEADD47" w:rsidR="008F70CB" w:rsidRDefault="00677A3B" w:rsidP="008F70CB">
      <w:pPr>
        <w:pStyle w:val="NormalWeb"/>
        <w:spacing w:before="0" w:beforeAutospacing="0" w:after="0" w:afterAutospacing="0"/>
        <w:rPr>
          <w:rFonts w:ascii="Courier New" w:hAnsi="Courier New" w:cs="Courier New"/>
        </w:rPr>
      </w:pPr>
      <w:r>
        <w:rPr>
          <w:rFonts w:ascii="Times New Roman" w:hAnsi="Times New Roman" w:cs="Times New Roman"/>
          <w:color w:val="000000"/>
          <w:sz w:val="24"/>
          <w:szCs w:val="24"/>
        </w:rPr>
        <w:t>C</w:t>
      </w:r>
      <w:r w:rsidR="008F70CB">
        <w:rPr>
          <w:rFonts w:ascii="Times New Roman" w:hAnsi="Times New Roman" w:cs="Times New Roman"/>
          <w:color w:val="000000"/>
          <w:sz w:val="24"/>
          <w:szCs w:val="24"/>
        </w:rPr>
        <w:t xml:space="preserve">hildren identified as having a learning disability </w:t>
      </w:r>
      <w:r>
        <w:rPr>
          <w:rFonts w:ascii="Times New Roman" w:hAnsi="Times New Roman" w:cs="Times New Roman"/>
          <w:color w:val="000000"/>
          <w:sz w:val="24"/>
          <w:szCs w:val="24"/>
        </w:rPr>
        <w:t xml:space="preserve">may </w:t>
      </w:r>
      <w:r w:rsidR="008F70CB">
        <w:rPr>
          <w:rFonts w:ascii="Times New Roman" w:hAnsi="Times New Roman" w:cs="Times New Roman"/>
          <w:color w:val="000000"/>
          <w:sz w:val="24"/>
          <w:szCs w:val="24"/>
        </w:rPr>
        <w:t xml:space="preserve">actually have untreated hearing loss. Hearing loss should always be ruled out when there are academic and speech and language issues. </w:t>
      </w:r>
      <w:r>
        <w:rPr>
          <w:rFonts w:ascii="Times New Roman" w:hAnsi="Times New Roman" w:cs="Times New Roman"/>
          <w:color w:val="000000"/>
          <w:sz w:val="24"/>
          <w:szCs w:val="24"/>
        </w:rPr>
        <w:t>“</w:t>
      </w:r>
      <w:r w:rsidR="008F70CB">
        <w:rPr>
          <w:rFonts w:ascii="Times New Roman" w:hAnsi="Times New Roman" w:cs="Times New Roman"/>
          <w:color w:val="000000"/>
          <w:sz w:val="24"/>
          <w:szCs w:val="24"/>
        </w:rPr>
        <w:t>We want to treat the hearing loss first since untreated hearing loss can disrupt all aspects of educational success</w:t>
      </w:r>
      <w:r>
        <w:rPr>
          <w:rFonts w:ascii="Times New Roman" w:hAnsi="Times New Roman" w:cs="Times New Roman"/>
          <w:color w:val="000000"/>
          <w:sz w:val="24"/>
          <w:szCs w:val="24"/>
        </w:rPr>
        <w:t>,</w:t>
      </w:r>
      <w:r w:rsidR="008F70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Ramachandran added. </w:t>
      </w:r>
      <w:r w:rsidR="008F70CB">
        <w:rPr>
          <w:rFonts w:ascii="Times New Roman" w:hAnsi="Times New Roman" w:cs="Times New Roman"/>
          <w:color w:val="000000"/>
          <w:sz w:val="24"/>
          <w:szCs w:val="24"/>
        </w:rPr>
        <w:t xml:space="preserve"> </w:t>
      </w:r>
    </w:p>
    <w:p w14:paraId="165C1D24" w14:textId="78BF9CC3" w:rsidR="008F70CB" w:rsidRPr="00407E25" w:rsidRDefault="008F70CB" w:rsidP="008F70CB">
      <w:pPr>
        <w:rPr>
          <w:rFonts w:ascii="Times New Roman" w:hAnsi="Times New Roman" w:cs="Times New Roman"/>
          <w:color w:val="000000"/>
          <w:sz w:val="24"/>
          <w:szCs w:val="24"/>
          <w:shd w:val="clear" w:color="auto" w:fill="FFFFFF"/>
        </w:rPr>
      </w:pPr>
    </w:p>
    <w:p w14:paraId="61BA90A8" w14:textId="2960D323" w:rsidR="008F70CB" w:rsidRDefault="00677A3B" w:rsidP="00407E2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addition, a growing number of young adults are experiencing hearing loss from the use of personal listening devices and exposure to loud entertainment. In</w:t>
      </w:r>
      <w:r w:rsidR="008F70CB">
        <w:rPr>
          <w:rFonts w:ascii="Times New Roman" w:hAnsi="Times New Roman" w:cs="Times New Roman"/>
          <w:color w:val="000000"/>
          <w:sz w:val="24"/>
          <w:szCs w:val="24"/>
          <w:shd w:val="clear" w:color="auto" w:fill="FFFFFF"/>
        </w:rPr>
        <w:t xml:space="preserve"> </w:t>
      </w:r>
      <w:hyperlink r:id="rId11" w:history="1">
        <w:r w:rsidR="008F70CB" w:rsidRPr="008F70CB">
          <w:rPr>
            <w:rStyle w:val="Hyperlink"/>
            <w:rFonts w:ascii="Times New Roman" w:hAnsi="Times New Roman" w:cs="Times New Roman"/>
            <w:sz w:val="24"/>
            <w:szCs w:val="24"/>
            <w:shd w:val="clear" w:color="auto" w:fill="FFFFFF"/>
          </w:rPr>
          <w:t xml:space="preserve">a study in the </w:t>
        </w:r>
        <w:proofErr w:type="spellStart"/>
        <w:r w:rsidR="008F70CB" w:rsidRPr="008F70CB">
          <w:rPr>
            <w:rStyle w:val="Hyperlink"/>
            <w:rFonts w:ascii="Times New Roman" w:hAnsi="Times New Roman" w:cs="Times New Roman"/>
            <w:sz w:val="24"/>
            <w:szCs w:val="24"/>
            <w:shd w:val="clear" w:color="auto" w:fill="FFFFFF"/>
          </w:rPr>
          <w:t>BMJ</w:t>
        </w:r>
        <w:proofErr w:type="spellEnd"/>
        <w:r w:rsidR="008F70CB" w:rsidRPr="008F70CB">
          <w:rPr>
            <w:rStyle w:val="Hyperlink"/>
            <w:rFonts w:ascii="Times New Roman" w:hAnsi="Times New Roman" w:cs="Times New Roman"/>
            <w:sz w:val="24"/>
            <w:szCs w:val="24"/>
            <w:shd w:val="clear" w:color="auto" w:fill="FFFFFF"/>
          </w:rPr>
          <w:t xml:space="preserve"> Global Health Journal</w:t>
        </w:r>
      </w:hyperlink>
      <w:r w:rsidR="008F70CB">
        <w:rPr>
          <w:rFonts w:ascii="Times New Roman" w:hAnsi="Times New Roman" w:cs="Times New Roman"/>
          <w:color w:val="000000"/>
          <w:sz w:val="24"/>
          <w:szCs w:val="24"/>
          <w:shd w:val="clear" w:color="auto" w:fill="FFFFFF"/>
        </w:rPr>
        <w:t xml:space="preserve"> in November 2022, </w:t>
      </w:r>
      <w:r>
        <w:rPr>
          <w:rFonts w:ascii="Times New Roman" w:hAnsi="Times New Roman" w:cs="Times New Roman"/>
          <w:color w:val="000000"/>
          <w:sz w:val="24"/>
          <w:szCs w:val="24"/>
          <w:shd w:val="clear" w:color="auto" w:fill="FFFFFF"/>
        </w:rPr>
        <w:t xml:space="preserve">researchers reported </w:t>
      </w:r>
      <w:r w:rsidR="008F70CB">
        <w:rPr>
          <w:rFonts w:ascii="Times New Roman" w:hAnsi="Times New Roman" w:cs="Times New Roman"/>
          <w:color w:val="000000"/>
          <w:sz w:val="24"/>
          <w:szCs w:val="24"/>
          <w:shd w:val="clear" w:color="auto" w:fill="FFFFFF"/>
        </w:rPr>
        <w:t>on</w:t>
      </w:r>
      <w:r>
        <w:rPr>
          <w:rFonts w:ascii="Times New Roman" w:hAnsi="Times New Roman" w:cs="Times New Roman"/>
          <w:color w:val="000000"/>
          <w:sz w:val="24"/>
          <w:szCs w:val="24"/>
          <w:shd w:val="clear" w:color="auto" w:fill="FFFFFF"/>
        </w:rPr>
        <w:t xml:space="preserve"> hearing loss in young adults 12-34 years of age due to PLD’s and loud entertainment venues, and </w:t>
      </w:r>
      <w:r w:rsidR="008F70CB">
        <w:rPr>
          <w:rFonts w:ascii="Times New Roman" w:hAnsi="Times New Roman" w:cs="Times New Roman"/>
          <w:color w:val="000000"/>
          <w:sz w:val="24"/>
          <w:szCs w:val="24"/>
          <w:shd w:val="clear" w:color="auto" w:fill="FFFFFF"/>
        </w:rPr>
        <w:t xml:space="preserve">concluded that more than 1 billion young people worldwide may be at risk of hearing loss. </w:t>
      </w:r>
    </w:p>
    <w:p w14:paraId="04C8EC96" w14:textId="117E6186" w:rsidR="00994631" w:rsidRDefault="00994631" w:rsidP="000D1313">
      <w:pPr>
        <w:rPr>
          <w:rFonts w:ascii="Times New Roman" w:hAnsi="Times New Roman" w:cs="Times New Roman"/>
          <w:sz w:val="24"/>
          <w:szCs w:val="24"/>
        </w:rPr>
      </w:pPr>
    </w:p>
    <w:p w14:paraId="5F240B91" w14:textId="7665E27B" w:rsidR="00924205" w:rsidRDefault="00677A3B" w:rsidP="000D1313">
      <w:pPr>
        <w:rPr>
          <w:rFonts w:ascii="Times New Roman" w:hAnsi="Times New Roman" w:cs="Times New Roman"/>
          <w:sz w:val="24"/>
          <w:szCs w:val="24"/>
        </w:rPr>
      </w:pPr>
      <w:r>
        <w:rPr>
          <w:rFonts w:ascii="Times New Roman" w:hAnsi="Times New Roman" w:cs="Times New Roman"/>
          <w:sz w:val="24"/>
          <w:szCs w:val="24"/>
        </w:rPr>
        <w:t xml:space="preserve">Hearing loss in children and young adults can </w:t>
      </w:r>
      <w:r w:rsidR="00924205">
        <w:rPr>
          <w:rFonts w:ascii="Times New Roman" w:hAnsi="Times New Roman" w:cs="Times New Roman"/>
          <w:sz w:val="24"/>
          <w:szCs w:val="24"/>
        </w:rPr>
        <w:t xml:space="preserve">lead to behavioral issues, lack of focus, even depression. Children with hearing loss often don’t recognize that they can’t hear and parents </w:t>
      </w:r>
      <w:r w:rsidR="0025504C">
        <w:rPr>
          <w:rFonts w:ascii="Times New Roman" w:hAnsi="Times New Roman" w:cs="Times New Roman"/>
          <w:sz w:val="24"/>
          <w:szCs w:val="24"/>
        </w:rPr>
        <w:t>may not</w:t>
      </w:r>
      <w:r w:rsidR="00924205">
        <w:rPr>
          <w:rFonts w:ascii="Times New Roman" w:hAnsi="Times New Roman" w:cs="Times New Roman"/>
          <w:sz w:val="24"/>
          <w:szCs w:val="24"/>
        </w:rPr>
        <w:t xml:space="preserve"> know the signs.</w:t>
      </w:r>
    </w:p>
    <w:p w14:paraId="5EC56492" w14:textId="55B0238F" w:rsidR="00924205" w:rsidRDefault="00924205" w:rsidP="000D1313">
      <w:pPr>
        <w:rPr>
          <w:rFonts w:ascii="Times New Roman" w:hAnsi="Times New Roman" w:cs="Times New Roman"/>
          <w:sz w:val="24"/>
          <w:szCs w:val="24"/>
        </w:rPr>
      </w:pPr>
    </w:p>
    <w:p w14:paraId="67578938" w14:textId="0B821C11" w:rsidR="00924205" w:rsidRDefault="00924205" w:rsidP="000D1313">
      <w:pPr>
        <w:rPr>
          <w:rFonts w:ascii="Times New Roman" w:hAnsi="Times New Roman" w:cs="Times New Roman"/>
          <w:sz w:val="24"/>
          <w:szCs w:val="24"/>
        </w:rPr>
      </w:pPr>
      <w:r>
        <w:rPr>
          <w:rFonts w:ascii="Times New Roman" w:hAnsi="Times New Roman" w:cs="Times New Roman"/>
          <w:sz w:val="24"/>
          <w:szCs w:val="24"/>
        </w:rPr>
        <w:t>Here are some of the signs parents and teachers should look for</w:t>
      </w:r>
      <w:r w:rsidR="005E6314">
        <w:rPr>
          <w:rFonts w:ascii="Times New Roman" w:hAnsi="Times New Roman" w:cs="Times New Roman"/>
          <w:sz w:val="24"/>
          <w:szCs w:val="24"/>
        </w:rPr>
        <w:t>:</w:t>
      </w:r>
    </w:p>
    <w:p w14:paraId="197B77B8" w14:textId="77777777" w:rsidR="00AE53BC" w:rsidRDefault="00AE53BC" w:rsidP="000D1313">
      <w:pPr>
        <w:rPr>
          <w:rFonts w:ascii="Times New Roman" w:hAnsi="Times New Roman" w:cs="Times New Roman"/>
          <w:sz w:val="24"/>
          <w:szCs w:val="24"/>
        </w:rPr>
      </w:pP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has difficulty following through with assignments and often doesn’t seem to </w:t>
      </w:r>
    </w:p>
    <w:p w14:paraId="1EC5B36B" w14:textId="603755FD"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r w:rsidR="00FB5B31">
        <w:rPr>
          <w:rFonts w:ascii="Times New Roman" w:hAnsi="Times New Roman" w:cs="Times New Roman"/>
          <w:sz w:val="24"/>
          <w:szCs w:val="24"/>
        </w:rPr>
        <w:t>.</w:t>
      </w:r>
    </w:p>
    <w:p w14:paraId="3E0B6C8C" w14:textId="45EAA473"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Child often doesn’t understand questions and either does not respond or doesn’t respond appropriately</w:t>
      </w:r>
      <w:r w:rsidR="00FB5B31">
        <w:rPr>
          <w:rFonts w:ascii="Times New Roman" w:hAnsi="Times New Roman" w:cs="Times New Roman"/>
          <w:sz w:val="24"/>
          <w:szCs w:val="24"/>
        </w:rPr>
        <w:t>.</w:t>
      </w:r>
    </w:p>
    <w:p w14:paraId="66166FF4" w14:textId="6BEE814C"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xml:space="preserve">. May have problems articulating or </w:t>
      </w:r>
      <w:r w:rsidR="0025504C">
        <w:rPr>
          <w:rFonts w:ascii="Times New Roman" w:hAnsi="Times New Roman" w:cs="Times New Roman"/>
          <w:sz w:val="24"/>
          <w:szCs w:val="24"/>
        </w:rPr>
        <w:t xml:space="preserve">may have </w:t>
      </w:r>
      <w:r w:rsidR="006510E6">
        <w:rPr>
          <w:rFonts w:ascii="Times New Roman" w:hAnsi="Times New Roman" w:cs="Times New Roman"/>
          <w:sz w:val="24"/>
          <w:szCs w:val="24"/>
        </w:rPr>
        <w:t>language delays.</w:t>
      </w:r>
    </w:p>
    <w:p w14:paraId="7FDFC73B" w14:textId="55B3ABF0"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asks you to repeat things or watches your face intently trying to understand what you’re saying</w:t>
      </w:r>
      <w:r w:rsidR="00FB5B31">
        <w:rPr>
          <w:rFonts w:ascii="Times New Roman" w:hAnsi="Times New Roman" w:cs="Times New Roman"/>
          <w:sz w:val="24"/>
          <w:szCs w:val="24"/>
        </w:rPr>
        <w:t>.</w:t>
      </w:r>
    </w:p>
    <w:p w14:paraId="08A21F72" w14:textId="68D8000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r w:rsidR="00FB5B31">
        <w:rPr>
          <w:rFonts w:ascii="Times New Roman" w:hAnsi="Times New Roman" w:cs="Times New Roman"/>
          <w:sz w:val="24"/>
          <w:szCs w:val="24"/>
        </w:rPr>
        <w:t>.</w:t>
      </w:r>
    </w:p>
    <w:p w14:paraId="507171B4" w14:textId="4187328A"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r w:rsidR="00FB5B31">
        <w:rPr>
          <w:rFonts w:ascii="Times New Roman" w:hAnsi="Times New Roman" w:cs="Times New Roman"/>
          <w:sz w:val="24"/>
          <w:szCs w:val="24"/>
        </w:rPr>
        <w:t>.</w:t>
      </w:r>
    </w:p>
    <w:p w14:paraId="3C81201E" w14:textId="7AAAB1F8"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r w:rsidR="00FB5B31">
        <w:rPr>
          <w:rFonts w:ascii="Times New Roman" w:hAnsi="Times New Roman" w:cs="Times New Roman"/>
          <w:sz w:val="24"/>
          <w:szCs w:val="24"/>
        </w:rPr>
        <w:t>.</w:t>
      </w:r>
    </w:p>
    <w:p w14:paraId="40CD15BF" w14:textId="017A6F2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r w:rsidR="00FB5B31">
        <w:rPr>
          <w:rFonts w:ascii="Times New Roman" w:hAnsi="Times New Roman" w:cs="Times New Roman"/>
          <w:sz w:val="24"/>
          <w:szCs w:val="24"/>
        </w:rPr>
        <w:t>.</w:t>
      </w:r>
    </w:p>
    <w:p w14:paraId="251BE1F0" w14:textId="51061E87"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r w:rsidR="00FB5B31">
        <w:rPr>
          <w:rFonts w:ascii="Times New Roman" w:hAnsi="Times New Roman" w:cs="Times New Roman"/>
          <w:sz w:val="24"/>
          <w:szCs w:val="24"/>
        </w:rPr>
        <w:t>.</w:t>
      </w:r>
    </w:p>
    <w:p w14:paraId="77701E90" w14:textId="48D76C73" w:rsidR="006D367E" w:rsidRPr="00FB5B31" w:rsidRDefault="0025504C" w:rsidP="00511302">
      <w:pPr>
        <w:pStyle w:val="ListParagraph"/>
        <w:numPr>
          <w:ilvl w:val="0"/>
          <w:numId w:val="5"/>
        </w:numPr>
        <w:rPr>
          <w:rFonts w:ascii="Times New Roman" w:hAnsi="Times New Roman" w:cs="Times New Roman"/>
          <w:sz w:val="24"/>
          <w:szCs w:val="24"/>
        </w:rPr>
      </w:pPr>
      <w:r w:rsidRPr="00FB5B31">
        <w:rPr>
          <w:rFonts w:ascii="Times New Roman" w:hAnsi="Times New Roman" w:cs="Times New Roman"/>
          <w:sz w:val="24"/>
          <w:szCs w:val="24"/>
        </w:rPr>
        <w:t>Child appears exhausted at the end of the school day (more so than other children</w:t>
      </w:r>
      <w:r w:rsidR="00FB5B31" w:rsidRPr="00FB5B31">
        <w:rPr>
          <w:rFonts w:ascii="Times New Roman" w:hAnsi="Times New Roman" w:cs="Times New Roman"/>
          <w:sz w:val="24"/>
          <w:szCs w:val="24"/>
        </w:rPr>
        <w:t>.</w:t>
      </w:r>
      <w:r w:rsidRPr="00FB5B31">
        <w:rPr>
          <w:rFonts w:ascii="Times New Roman" w:hAnsi="Times New Roman" w:cs="Times New Roman"/>
          <w:sz w:val="24"/>
          <w:szCs w:val="24"/>
        </w:rPr>
        <w:t>)</w:t>
      </w:r>
    </w:p>
    <w:p w14:paraId="17C16B30" w14:textId="77777777" w:rsidR="004535A0" w:rsidRPr="004535A0" w:rsidRDefault="00AE53BC"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hAnsi="Times New Roman" w:cs="Times New Roman"/>
          <w:sz w:val="24"/>
          <w:szCs w:val="24"/>
        </w:rPr>
        <w:t>Child m</w:t>
      </w:r>
      <w:r w:rsidR="006D367E" w:rsidRPr="004535A0">
        <w:rPr>
          <w:rFonts w:ascii="Times New Roman" w:hAnsi="Times New Roman" w:cs="Times New Roman"/>
          <w:sz w:val="24"/>
          <w:szCs w:val="24"/>
        </w:rPr>
        <w:t>ay turn up the volume on the computer</w:t>
      </w:r>
      <w:r w:rsidRPr="004535A0">
        <w:rPr>
          <w:rFonts w:ascii="Times New Roman" w:hAnsi="Times New Roman" w:cs="Times New Roman"/>
          <w:sz w:val="24"/>
          <w:szCs w:val="24"/>
        </w:rPr>
        <w:t xml:space="preserve">, </w:t>
      </w:r>
      <w:r w:rsidR="006D367E" w:rsidRPr="004535A0">
        <w:rPr>
          <w:rFonts w:ascii="Times New Roman" w:hAnsi="Times New Roman" w:cs="Times New Roman"/>
          <w:sz w:val="24"/>
          <w:szCs w:val="24"/>
        </w:rPr>
        <w:t>headphones</w:t>
      </w:r>
      <w:r w:rsidRPr="004535A0">
        <w:rPr>
          <w:rFonts w:ascii="Times New Roman" w:hAnsi="Times New Roman" w:cs="Times New Roman"/>
          <w:sz w:val="24"/>
          <w:szCs w:val="24"/>
        </w:rPr>
        <w:t xml:space="preserve"> or television so that it is </w:t>
      </w:r>
      <w:r w:rsidR="006D367E" w:rsidRPr="004535A0">
        <w:rPr>
          <w:rFonts w:ascii="Times New Roman" w:hAnsi="Times New Roman" w:cs="Times New Roman"/>
          <w:sz w:val="24"/>
          <w:szCs w:val="24"/>
        </w:rPr>
        <w:t xml:space="preserve"> </w:t>
      </w:r>
      <w:r w:rsidR="0025504C" w:rsidRPr="004535A0">
        <w:rPr>
          <w:rFonts w:ascii="Times New Roman" w:hAnsi="Times New Roman" w:cs="Times New Roman"/>
          <w:sz w:val="24"/>
          <w:szCs w:val="24"/>
        </w:rPr>
        <w:t xml:space="preserve">louder than </w:t>
      </w:r>
      <w:r w:rsidRPr="004535A0">
        <w:rPr>
          <w:rFonts w:ascii="Times New Roman" w:hAnsi="Times New Roman" w:cs="Times New Roman"/>
          <w:sz w:val="24"/>
          <w:szCs w:val="24"/>
        </w:rPr>
        <w:t>normal</w:t>
      </w:r>
      <w:r w:rsidR="00FB5B31" w:rsidRPr="004535A0">
        <w:rPr>
          <w:rFonts w:ascii="Times New Roman" w:hAnsi="Times New Roman" w:cs="Times New Roman"/>
          <w:sz w:val="24"/>
          <w:szCs w:val="24"/>
        </w:rPr>
        <w:t>.</w:t>
      </w:r>
    </w:p>
    <w:p w14:paraId="31D4E258" w14:textId="5E7DADA1"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appears to not be paying attention or ignoring people speaking to them.</w:t>
      </w:r>
    </w:p>
    <w:p w14:paraId="4EFC174B" w14:textId="77777777"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favors one ear over the other when using the phone, when choosing a seat, or when responding to questions</w:t>
      </w:r>
    </w:p>
    <w:p w14:paraId="6A8A0C6F" w14:textId="77777777" w:rsidR="00677A3B" w:rsidRDefault="00677A3B" w:rsidP="006510E6">
      <w:pPr>
        <w:pStyle w:val="Heading1"/>
        <w:spacing w:before="0" w:beforeAutospacing="0" w:after="0" w:afterAutospacing="0"/>
        <w:rPr>
          <w:b w:val="0"/>
          <w:sz w:val="24"/>
          <w:szCs w:val="24"/>
        </w:rPr>
      </w:pPr>
    </w:p>
    <w:p w14:paraId="60A3646E" w14:textId="1FD3C147" w:rsidR="00356F8B" w:rsidRDefault="000D1313" w:rsidP="006510E6">
      <w:pPr>
        <w:pStyle w:val="Heading1"/>
        <w:spacing w:before="0" w:beforeAutospacing="0" w:after="0" w:afterAutospacing="0"/>
        <w:rPr>
          <w:b w:val="0"/>
          <w:sz w:val="24"/>
          <w:szCs w:val="24"/>
        </w:rPr>
      </w:pPr>
      <w:r>
        <w:rPr>
          <w:b w:val="0"/>
          <w:sz w:val="24"/>
          <w:szCs w:val="24"/>
        </w:rPr>
        <w:t>“</w:t>
      </w:r>
      <w:r w:rsidR="00AE53BC">
        <w:rPr>
          <w:b w:val="0"/>
          <w:sz w:val="24"/>
          <w:szCs w:val="24"/>
        </w:rPr>
        <w:t>P</w:t>
      </w:r>
      <w:r w:rsidR="006510E6">
        <w:rPr>
          <w:b w:val="0"/>
          <w:sz w:val="24"/>
          <w:szCs w:val="24"/>
        </w:rPr>
        <w:t xml:space="preserve">arents and teachers </w:t>
      </w:r>
      <w:r w:rsidR="0025504C">
        <w:rPr>
          <w:b w:val="0"/>
          <w:sz w:val="24"/>
          <w:szCs w:val="24"/>
        </w:rPr>
        <w:t xml:space="preserve">don’t </w:t>
      </w:r>
      <w:r w:rsidR="00AE53BC">
        <w:rPr>
          <w:b w:val="0"/>
          <w:sz w:val="24"/>
          <w:szCs w:val="24"/>
        </w:rPr>
        <w:t xml:space="preserve">always </w:t>
      </w:r>
      <w:r w:rsidR="0025504C">
        <w:rPr>
          <w:b w:val="0"/>
          <w:sz w:val="24"/>
          <w:szCs w:val="24"/>
        </w:rPr>
        <w:t>realize</w:t>
      </w:r>
      <w:r w:rsidR="006510E6">
        <w:rPr>
          <w:b w:val="0"/>
          <w:sz w:val="24"/>
          <w:szCs w:val="24"/>
        </w:rPr>
        <w:t xml:space="preserve">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AC65EB">
        <w:rPr>
          <w:b w:val="0"/>
          <w:sz w:val="24"/>
          <w:szCs w:val="24"/>
        </w:rPr>
        <w:t xml:space="preserve">said </w:t>
      </w:r>
      <w:r w:rsidR="00677A3B">
        <w:rPr>
          <w:b w:val="0"/>
          <w:sz w:val="24"/>
          <w:szCs w:val="24"/>
        </w:rPr>
        <w:t>Ramachandra</w:t>
      </w:r>
      <w:r w:rsidR="00D643ED">
        <w:rPr>
          <w:b w:val="0"/>
          <w:sz w:val="24"/>
          <w:szCs w:val="24"/>
        </w:rPr>
        <w:t>n.</w:t>
      </w:r>
      <w:r w:rsidR="006510E6">
        <w:rPr>
          <w:b w:val="0"/>
          <w:sz w:val="24"/>
          <w:szCs w:val="24"/>
        </w:rPr>
        <w:t xml:space="preserve"> “If parents suspect an issue, they should have their child evaluated 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w:t>
      </w:r>
      <w:r w:rsidR="0025504C">
        <w:rPr>
          <w:b w:val="0"/>
          <w:sz w:val="24"/>
          <w:szCs w:val="24"/>
        </w:rPr>
        <w:t xml:space="preserve"> for children of any age</w:t>
      </w:r>
      <w:r w:rsidR="006510E6">
        <w:rPr>
          <w:b w:val="0"/>
          <w:sz w:val="24"/>
          <w:szCs w:val="24"/>
        </w:rPr>
        <w:t xml:space="preserve">.”  </w:t>
      </w:r>
    </w:p>
    <w:p w14:paraId="4DABB5D8" w14:textId="77777777" w:rsidR="00AE53BC" w:rsidRDefault="00AE53BC" w:rsidP="006510E6">
      <w:pPr>
        <w:pStyle w:val="Heading1"/>
        <w:spacing w:before="0" w:beforeAutospacing="0" w:after="0" w:afterAutospacing="0"/>
        <w:rPr>
          <w:b w:val="0"/>
          <w:sz w:val="24"/>
          <w:szCs w:val="24"/>
        </w:rPr>
      </w:pPr>
    </w:p>
    <w:p w14:paraId="1893468E" w14:textId="3EC95AC3" w:rsidR="006510E6" w:rsidRDefault="006510E6" w:rsidP="006510E6">
      <w:pPr>
        <w:pStyle w:val="Heading1"/>
        <w:spacing w:before="0" w:beforeAutospacing="0" w:after="0" w:afterAutospacing="0"/>
        <w:rPr>
          <w:b w:val="0"/>
          <w:sz w:val="24"/>
          <w:szCs w:val="24"/>
        </w:rPr>
      </w:pPr>
      <w:r>
        <w:rPr>
          <w:b w:val="0"/>
          <w:sz w:val="24"/>
          <w:szCs w:val="24"/>
        </w:rPr>
        <w:t xml:space="preserve">The American Academy of Audiology provides a list of licensed audiologists on its website: </w:t>
      </w:r>
      <w:hyperlink r:id="rId12" w:history="1">
        <w:r w:rsidRPr="00A72352">
          <w:rPr>
            <w:rStyle w:val="Hyperlink"/>
            <w:b w:val="0"/>
            <w:sz w:val="24"/>
            <w:szCs w:val="24"/>
          </w:rPr>
          <w:t>www.audiology.org</w:t>
        </w:r>
      </w:hyperlink>
      <w:r>
        <w:rPr>
          <w:b w:val="0"/>
          <w:sz w:val="24"/>
          <w:szCs w:val="24"/>
        </w:rPr>
        <w:t xml:space="preserve">. </w:t>
      </w:r>
    </w:p>
    <w:p w14:paraId="7DBF3E27" w14:textId="77777777" w:rsidR="00705147" w:rsidRPr="00460D0F" w:rsidRDefault="00705147" w:rsidP="006510E6">
      <w:pPr>
        <w:pStyle w:val="Heading1"/>
        <w:spacing w:before="0" w:beforeAutospacing="0" w:after="0" w:afterAutospacing="0"/>
        <w:rPr>
          <w:sz w:val="24"/>
          <w:szCs w:val="24"/>
        </w:rPr>
      </w:pPr>
    </w:p>
    <w:p w14:paraId="7750AAD9" w14:textId="15E4A196" w:rsidR="00D060A9" w:rsidRDefault="00D060A9" w:rsidP="000D131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7F17A366" w14:textId="48E46AD4" w:rsidR="00407E25" w:rsidRDefault="00407E25" w:rsidP="000D1313">
      <w:pPr>
        <w:jc w:val="center"/>
        <w:rPr>
          <w:rFonts w:ascii="Times New Roman" w:hAnsi="Times New Roman" w:cs="Times New Roman"/>
          <w:sz w:val="24"/>
          <w:szCs w:val="24"/>
        </w:rPr>
      </w:pPr>
    </w:p>
    <w:p w14:paraId="4C7ABA9D" w14:textId="77777777" w:rsidR="00407E25" w:rsidRDefault="00407E25" w:rsidP="00407E25">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3"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1B55ED68" w14:textId="77777777" w:rsidR="00407E25" w:rsidRDefault="00407E25" w:rsidP="00407E25">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A0A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739067">
    <w:abstractNumId w:val="2"/>
  </w:num>
  <w:num w:numId="2" w16cid:durableId="2028485548">
    <w:abstractNumId w:val="4"/>
  </w:num>
  <w:num w:numId="3" w16cid:durableId="1981572991">
    <w:abstractNumId w:val="1"/>
  </w:num>
  <w:num w:numId="4" w16cid:durableId="782848159">
    <w:abstractNumId w:val="3"/>
  </w:num>
  <w:num w:numId="5" w16cid:durableId="13917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B1FFD"/>
    <w:rsid w:val="000C1C80"/>
    <w:rsid w:val="000D1313"/>
    <w:rsid w:val="00113209"/>
    <w:rsid w:val="00121E72"/>
    <w:rsid w:val="00123FE3"/>
    <w:rsid w:val="00124187"/>
    <w:rsid w:val="00125388"/>
    <w:rsid w:val="00125C83"/>
    <w:rsid w:val="00125F54"/>
    <w:rsid w:val="00133520"/>
    <w:rsid w:val="00140100"/>
    <w:rsid w:val="00142D9F"/>
    <w:rsid w:val="00151DF1"/>
    <w:rsid w:val="001523CA"/>
    <w:rsid w:val="0016172B"/>
    <w:rsid w:val="00191268"/>
    <w:rsid w:val="00196D05"/>
    <w:rsid w:val="001A2E9F"/>
    <w:rsid w:val="001B4AFB"/>
    <w:rsid w:val="001B5BC0"/>
    <w:rsid w:val="001B7016"/>
    <w:rsid w:val="001D048C"/>
    <w:rsid w:val="001F115D"/>
    <w:rsid w:val="00200489"/>
    <w:rsid w:val="00230426"/>
    <w:rsid w:val="0023690F"/>
    <w:rsid w:val="0024305F"/>
    <w:rsid w:val="0025504C"/>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C5C36"/>
    <w:rsid w:val="003E3DC9"/>
    <w:rsid w:val="00407E25"/>
    <w:rsid w:val="00412F67"/>
    <w:rsid w:val="00416CB1"/>
    <w:rsid w:val="00430181"/>
    <w:rsid w:val="00452F7D"/>
    <w:rsid w:val="004535A0"/>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532A4"/>
    <w:rsid w:val="00677784"/>
    <w:rsid w:val="00677A3B"/>
    <w:rsid w:val="006D3307"/>
    <w:rsid w:val="006D367E"/>
    <w:rsid w:val="00705147"/>
    <w:rsid w:val="00711F04"/>
    <w:rsid w:val="0073336A"/>
    <w:rsid w:val="00734500"/>
    <w:rsid w:val="007408EB"/>
    <w:rsid w:val="00743183"/>
    <w:rsid w:val="00751C53"/>
    <w:rsid w:val="0077441C"/>
    <w:rsid w:val="007833A8"/>
    <w:rsid w:val="00786318"/>
    <w:rsid w:val="007871B8"/>
    <w:rsid w:val="007F42E3"/>
    <w:rsid w:val="00806D99"/>
    <w:rsid w:val="00814068"/>
    <w:rsid w:val="00823A8E"/>
    <w:rsid w:val="00834EB6"/>
    <w:rsid w:val="0084424C"/>
    <w:rsid w:val="00857C9E"/>
    <w:rsid w:val="008966E8"/>
    <w:rsid w:val="008B03E6"/>
    <w:rsid w:val="008B5124"/>
    <w:rsid w:val="008C29E8"/>
    <w:rsid w:val="008D5757"/>
    <w:rsid w:val="008F70CB"/>
    <w:rsid w:val="009145CF"/>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C65EB"/>
    <w:rsid w:val="00AD03AB"/>
    <w:rsid w:val="00AE53BC"/>
    <w:rsid w:val="00AE5A0D"/>
    <w:rsid w:val="00AF01C9"/>
    <w:rsid w:val="00B4303F"/>
    <w:rsid w:val="00B43F4C"/>
    <w:rsid w:val="00B6034D"/>
    <w:rsid w:val="00B62885"/>
    <w:rsid w:val="00B71F06"/>
    <w:rsid w:val="00B75A94"/>
    <w:rsid w:val="00B7669B"/>
    <w:rsid w:val="00B77825"/>
    <w:rsid w:val="00BA1FEF"/>
    <w:rsid w:val="00BA35CC"/>
    <w:rsid w:val="00BD0E7C"/>
    <w:rsid w:val="00BD1DE6"/>
    <w:rsid w:val="00BE43F6"/>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06CF5"/>
    <w:rsid w:val="00D3287E"/>
    <w:rsid w:val="00D405E8"/>
    <w:rsid w:val="00D41022"/>
    <w:rsid w:val="00D6090A"/>
    <w:rsid w:val="00D643ED"/>
    <w:rsid w:val="00D67780"/>
    <w:rsid w:val="00D70D45"/>
    <w:rsid w:val="00D93FB4"/>
    <w:rsid w:val="00DE343A"/>
    <w:rsid w:val="00E052BE"/>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5B31"/>
    <w:rsid w:val="00FB6040"/>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213">
      <w:bodyDiv w:val="1"/>
      <w:marLeft w:val="0"/>
      <w:marRight w:val="0"/>
      <w:marTop w:val="0"/>
      <w:marBottom w:val="0"/>
      <w:divBdr>
        <w:top w:val="none" w:sz="0" w:space="0" w:color="auto"/>
        <w:left w:val="none" w:sz="0" w:space="0" w:color="auto"/>
        <w:bottom w:val="none" w:sz="0" w:space="0" w:color="auto"/>
        <w:right w:val="none" w:sz="0" w:space="0" w:color="auto"/>
      </w:divBdr>
    </w:div>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audiolog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h.bmj.com/content/7/11/e01050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hyperlink" Target="http://www.audiolo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7F7A3-D59A-44D5-9648-1D01311D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E93C7-838F-4128-A3FC-C6220B34AC08}">
  <ds:schemaRefs>
    <ds:schemaRef ds:uri="http://schemas.microsoft.com/sharepoint/v3/contenttype/forms"/>
  </ds:schemaRefs>
</ds:datastoreItem>
</file>

<file path=customXml/itemProps3.xml><?xml version="1.0" encoding="utf-8"?>
<ds:datastoreItem xmlns:ds="http://schemas.openxmlformats.org/officeDocument/2006/customXml" ds:itemID="{831249D6-B6DB-4785-B5BF-235D9884CF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2017-07-11T12:15:00Z</cp:lastPrinted>
  <dcterms:created xsi:type="dcterms:W3CDTF">2023-08-22T01:15:00Z</dcterms:created>
  <dcterms:modified xsi:type="dcterms:W3CDTF">2023-08-22T01:15:00Z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