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8" w:after="0" w:line="240" w:lineRule="auto"/>
        <w:ind w:left="100" w:right="-20"/>
        <w:jc w:val="left"/>
        <w:tabs>
          <w:tab w:pos="586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31"/>
          <w:szCs w:val="31"/>
          <w:w w:val="102"/>
          <w:b/>
          <w:bCs/>
          <w:i/>
        </w:rPr>
      </w:r>
      <w:r>
        <w:rPr>
          <w:rFonts w:ascii="Times New Roman" w:hAnsi="Times New Roman" w:cs="Times New Roman" w:eastAsia="Times New Roman"/>
          <w:sz w:val="31"/>
          <w:szCs w:val="31"/>
          <w:spacing w:val="2"/>
          <w:w w:val="100"/>
          <w:b/>
          <w:bCs/>
          <w:i/>
          <w:u w:val="single" w:color="000000"/>
        </w:rPr>
        <w:t>NE</w:t>
      </w:r>
      <w:r>
        <w:rPr>
          <w:rFonts w:ascii="Times New Roman" w:hAnsi="Times New Roman" w:cs="Times New Roman" w:eastAsia="Times New Roman"/>
          <w:sz w:val="31"/>
          <w:szCs w:val="31"/>
          <w:spacing w:val="2"/>
          <w:w w:val="100"/>
          <w:b/>
          <w:bCs/>
          <w:i/>
          <w:u w:val="single" w:color="000000"/>
        </w:rPr>
      </w:r>
      <w:r>
        <w:rPr>
          <w:rFonts w:ascii="Times New Roman" w:hAnsi="Times New Roman" w:cs="Times New Roman" w:eastAsia="Times New Roman"/>
          <w:sz w:val="31"/>
          <w:szCs w:val="31"/>
          <w:spacing w:val="3"/>
          <w:w w:val="100"/>
          <w:b/>
          <w:bCs/>
          <w:i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31"/>
          <w:szCs w:val="31"/>
          <w:spacing w:val="3"/>
          <w:w w:val="100"/>
          <w:b/>
          <w:bCs/>
          <w:i/>
          <w:u w:val="single" w:color="000000"/>
        </w:rPr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  <w:i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31"/>
          <w:szCs w:val="31"/>
          <w:spacing w:val="-60"/>
          <w:w w:val="100"/>
          <w:b/>
          <w:bCs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-60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  <w:i/>
        </w:rPr>
        <w:tab/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3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0" w:after="0" w:line="240" w:lineRule="auto"/>
        <w:ind w:left="100" w:right="-20"/>
        <w:jc w:val="left"/>
        <w:tabs>
          <w:tab w:pos="584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8" w:after="0" w:line="240" w:lineRule="auto"/>
        <w:ind w:left="586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540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687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336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202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374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925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3" w:after="0" w:line="238" w:lineRule="exact"/>
        <w:ind w:left="586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0563C1"/>
          <w:w w:val="102"/>
          <w:position w:val="-1"/>
        </w:rPr>
      </w:r>
      <w:hyperlink r:id="rId5"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3"/>
            <w:w w:val="102"/>
            <w:u w:val="single" w:color="0563C1"/>
            <w:position w:val="-1"/>
          </w:rPr>
          <w:t>V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1"/>
            <w:w w:val="102"/>
            <w:u w:val="single" w:color="0563C1"/>
            <w:position w:val="-1"/>
          </w:rPr>
          <w:t>i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1"/>
            <w:w w:val="102"/>
            <w:u w:val="single" w:color="0563C1"/>
            <w:position w:val="-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3"/>
            <w:u w:val="single" w:color="0563C1"/>
            <w:position w:val="-1"/>
          </w:rPr>
          <w:t>c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3"/>
            <w:u w:val="single" w:color="0563C1"/>
            <w:position w:val="-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  <w:position w:val="-1"/>
          </w:rPr>
          <w:t>k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  <w:position w:val="-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1"/>
            <w:w w:val="103"/>
            <w:u w:val="single" w:color="0563C1"/>
            <w:position w:val="-1"/>
          </w:rPr>
          <w:t>i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1"/>
            <w:w w:val="103"/>
            <w:u w:val="single" w:color="0563C1"/>
            <w:position w:val="-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4"/>
            <w:w w:val="102"/>
            <w:u w:val="single" w:color="0563C1"/>
            <w:position w:val="-1"/>
          </w:rPr>
          <w:t>@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4"/>
            <w:w w:val="102"/>
            <w:u w:val="single" w:color="0563C1"/>
            <w:position w:val="-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3"/>
            <w:w w:val="103"/>
            <w:u w:val="single" w:color="0563C1"/>
            <w:position w:val="-1"/>
          </w:rPr>
          <w:t>B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3"/>
            <w:w w:val="103"/>
            <w:u w:val="single" w:color="0563C1"/>
            <w:position w:val="-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3"/>
            <w:u w:val="single" w:color="0563C1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3"/>
            <w:u w:val="single" w:color="0563C1"/>
            <w:position w:val="-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  <w:position w:val="-1"/>
          </w:rPr>
          <w:t>n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  <w:position w:val="-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  <w:position w:val="-1"/>
          </w:rPr>
          <w:t>d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  <w:position w:val="-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  <w:position w:val="-1"/>
          </w:rPr>
          <w:t>u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  <w:position w:val="-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1"/>
            <w:w w:val="102"/>
            <w:u w:val="single" w:color="0563C1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1"/>
            <w:w w:val="102"/>
            <w:u w:val="single" w:color="0563C1"/>
            <w:position w:val="-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3"/>
            <w:u w:val="single" w:color="0563C1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3"/>
            <w:u w:val="single" w:color="0563C1"/>
            <w:position w:val="-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  <w:position w:val="-1"/>
          </w:rPr>
          <w:t>p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  <w:position w:val="-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1"/>
            <w:w w:val="102"/>
            <w:u w:val="single" w:color="0563C1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1"/>
            <w:w w:val="102"/>
            <w:u w:val="single" w:color="0563C1"/>
            <w:position w:val="-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1"/>
            <w:w w:val="102"/>
            <w:u w:val="single" w:color="0563C1"/>
            <w:position w:val="-1"/>
          </w:rPr>
          <w:t>.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1"/>
            <w:w w:val="102"/>
            <w:u w:val="single" w:color="0563C1"/>
            <w:position w:val="-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3"/>
            <w:u w:val="single" w:color="0563C1"/>
            <w:position w:val="-1"/>
          </w:rPr>
          <w:t>c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3"/>
            <w:u w:val="single" w:color="0563C1"/>
            <w:position w:val="-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  <w:position w:val="-1"/>
          </w:rPr>
          <w:t>o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2"/>
            <w:w w:val="102"/>
            <w:u w:val="single" w:color="0563C1"/>
            <w:position w:val="-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0"/>
            <w:w w:val="102"/>
            <w:u w:val="single" w:color="0563C1"/>
            <w:position w:val="-1"/>
          </w:rPr>
          <w:t>m</w:t>
        </w:r>
        <w:r>
          <w:rPr>
            <w:rFonts w:ascii="Times New Roman" w:hAnsi="Times New Roman" w:cs="Times New Roman" w:eastAsia="Times New Roman"/>
            <w:sz w:val="21"/>
            <w:szCs w:val="21"/>
            <w:color w:val="0563C1"/>
            <w:spacing w:val="0"/>
            <w:w w:val="102"/>
            <w:position w:val="-1"/>
          </w:rPr>
        </w:r>
        <w:r>
          <w:rPr>
            <w:rFonts w:ascii="Times New Roman" w:hAnsi="Times New Roman" w:cs="Times New Roman" w:eastAsia="Times New Roman"/>
            <w:sz w:val="21"/>
            <w:szCs w:val="21"/>
            <w:color w:val="000000"/>
            <w:spacing w:val="0"/>
            <w:w w:val="100"/>
            <w:position w:val="0"/>
          </w:rPr>
        </w:r>
      </w:hyperlink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149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Jack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ie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ark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Ph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Nam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den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Au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8" w:after="0" w:line="240" w:lineRule="auto"/>
        <w:ind w:left="4742" w:right="464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100"/>
        </w:rPr>
      </w:r>
    </w:p>
    <w:p>
      <w:pPr>
        <w:spacing w:before="7" w:after="0" w:line="240" w:lineRule="auto"/>
        <w:ind w:left="100" w:right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(RESTON,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Va.,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Oct.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2017)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—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American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Academy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announced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Jackie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Clark,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Ph.D.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named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president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American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Academy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directors.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large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directors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2013.</w:t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7" w:lineRule="auto"/>
        <w:ind w:left="100" w:right="262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“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8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7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9"/>
        </w:rPr>
        <w:t>es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85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8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11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24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8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98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9"/>
        </w:rPr>
        <w:t>ade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9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93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”</w:t>
      </w:r>
      <w:r>
        <w:rPr>
          <w:rFonts w:ascii="Times New Roman" w:hAnsi="Times New Roman" w:cs="Times New Roman" w:eastAsia="Times New Roman"/>
          <w:sz w:val="21"/>
          <w:szCs w:val="2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8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1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8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93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1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8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8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85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8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15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96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85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8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“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98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8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8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24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7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85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8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8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24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15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8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94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8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7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7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7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8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93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93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15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1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7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1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8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8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8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7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85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8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96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15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89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24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15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8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85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92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15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15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89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8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15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7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24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85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15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1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8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8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1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8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7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85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8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1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85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8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15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15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89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8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15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7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85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15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8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98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15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24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8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8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8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7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8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8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96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1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99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91"/>
        </w:rPr>
        <w:t>z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1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24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85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7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7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97"/>
        </w:rPr>
        <w:t>”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00" w:right="6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faculty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University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currently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clinical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professor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Behavior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Sciences.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maintains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research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scholar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University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Witwatersrand,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Speech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Therapy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Johannesburg,</w:t>
      </w:r>
    </w:p>
    <w:p>
      <w:pPr>
        <w:spacing w:before="2" w:after="0" w:line="240" w:lineRule="auto"/>
        <w:ind w:left="100" w:right="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Africa.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teaches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graduate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undergraduate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courses;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supervises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practicum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experiences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numerous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articles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chapters;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invited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world.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research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speech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perception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performance,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demographics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indigenous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populations,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impacting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promoting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clinical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underserved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regions,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influences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behaviors,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updating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confirming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efficacy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clinical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measures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adults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pediatric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populations.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maintains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international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research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perspective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collaborating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universities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globally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Organization.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20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Texas,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maintains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clinical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caseload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pediatric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remediation.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fellow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American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Academy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certified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American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licensed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practice</w:t>
      </w:r>
    </w:p>
    <w:p>
      <w:pPr>
        <w:spacing w:before="0" w:after="0" w:line="274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dispense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Louisiana.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bachelor’s</w:t>
      </w:r>
    </w:p>
    <w:p>
      <w:pPr>
        <w:spacing w:before="2" w:after="0" w:line="240" w:lineRule="auto"/>
        <w:ind w:left="100" w:right="26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science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degree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Colorado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University,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master’s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degree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University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Texas,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emphasis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speech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pathology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Ph.D.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Dallas.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10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managing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editor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International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Journal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Audiology;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International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Society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Audiology's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Humanitarian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Audiologists;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co-founder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co-organizer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Coalition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Global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International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Conference.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Academy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president-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elect;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president;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immediate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president),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advisory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boards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committees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nationally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internationally;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maintains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philanthropic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Africa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1997.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4" w:lineRule="exact"/>
        <w:ind w:left="100" w:right="19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resides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Dallas,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Texas,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enjoys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Sudoku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puzzles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sipping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articles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finishing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watching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movie.</w:t>
      </w:r>
    </w:p>
    <w:p>
      <w:pPr>
        <w:spacing w:before="0" w:after="0" w:line="276" w:lineRule="exact"/>
        <w:ind w:left="4502" w:right="446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#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#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#</w:t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b/>
          <w:bCs/>
        </w:rPr>
        <w:t>Ab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b/>
          <w:bCs/>
        </w:rPr>
        <w:t>ad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b/>
          <w:bCs/>
        </w:rPr>
        <w:t>Aud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&amp;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b/>
          <w:bCs/>
        </w:rPr>
        <w:t>bo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b/>
          <w:bCs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b/>
          <w:bCs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b/>
          <w:bCs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b/>
          <w:bCs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b/>
          <w:bCs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b/>
          <w:bCs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b/>
          <w:bCs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b/>
          <w:bCs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b/>
          <w:bCs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7" w:after="0" w:line="253" w:lineRule="auto"/>
        <w:ind w:left="100" w:right="154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'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act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ear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oug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dvo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pub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researc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Aud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my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660" w:bottom="0" w:left="1340" w:right="1360"/>
        </w:sectPr>
      </w:pPr>
      <w:rPr/>
    </w:p>
    <w:p>
      <w:pPr>
        <w:spacing w:before="85" w:after="0" w:line="253" w:lineRule="auto"/>
        <w:ind w:left="100" w:right="55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gov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bod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my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iti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sta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lis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tai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cia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ilit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fi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cia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fai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563C1"/>
          <w:spacing w:val="-41"/>
          <w:w w:val="100"/>
        </w:rPr>
        <w:t> </w:t>
      </w:r>
      <w:hyperlink r:id="rId6">
        <w:r>
          <w:rPr>
            <w:rFonts w:ascii="Times New Roman" w:hAnsi="Times New Roman" w:cs="Times New Roman" w:eastAsia="Times New Roman"/>
            <w:sz w:val="19"/>
            <w:szCs w:val="19"/>
            <w:color w:val="0563C1"/>
            <w:spacing w:val="2"/>
            <w:w w:val="100"/>
            <w:u w:val="single" w:color="0563C1"/>
          </w:rPr>
          <w:t>www</w:t>
        </w:r>
        <w:r>
          <w:rPr>
            <w:rFonts w:ascii="Times New Roman" w:hAnsi="Times New Roman" w:cs="Times New Roman" w:eastAsia="Times New Roman"/>
            <w:sz w:val="19"/>
            <w:szCs w:val="19"/>
            <w:color w:val="0563C1"/>
            <w:spacing w:val="1"/>
            <w:w w:val="100"/>
            <w:u w:val="single" w:color="0563C1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color w:val="0563C1"/>
            <w:spacing w:val="1"/>
            <w:w w:val="100"/>
            <w:u w:val="single" w:color="0563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563C1"/>
            <w:spacing w:val="1"/>
            <w:w w:val="100"/>
            <w:u w:val="single" w:color="0563C1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color w:val="0563C1"/>
            <w:spacing w:val="1"/>
            <w:w w:val="100"/>
            <w:u w:val="single" w:color="0563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563C1"/>
            <w:spacing w:val="2"/>
            <w:w w:val="100"/>
            <w:u w:val="single" w:color="0563C1"/>
          </w:rPr>
          <w:t>u</w:t>
        </w:r>
        <w:r>
          <w:rPr>
            <w:rFonts w:ascii="Times New Roman" w:hAnsi="Times New Roman" w:cs="Times New Roman" w:eastAsia="Times New Roman"/>
            <w:sz w:val="19"/>
            <w:szCs w:val="19"/>
            <w:color w:val="0563C1"/>
            <w:spacing w:val="2"/>
            <w:w w:val="100"/>
            <w:u w:val="single" w:color="0563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563C1"/>
            <w:spacing w:val="2"/>
            <w:w w:val="100"/>
            <w:u w:val="single" w:color="0563C1"/>
          </w:rPr>
          <w:t>d</w:t>
        </w:r>
        <w:r>
          <w:rPr>
            <w:rFonts w:ascii="Times New Roman" w:hAnsi="Times New Roman" w:cs="Times New Roman" w:eastAsia="Times New Roman"/>
            <w:sz w:val="19"/>
            <w:szCs w:val="19"/>
            <w:color w:val="0563C1"/>
            <w:spacing w:val="2"/>
            <w:w w:val="100"/>
            <w:u w:val="single" w:color="0563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563C1"/>
            <w:spacing w:val="1"/>
            <w:w w:val="100"/>
            <w:u w:val="single" w:color="0563C1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color w:val="0563C1"/>
            <w:spacing w:val="1"/>
            <w:w w:val="100"/>
            <w:u w:val="single" w:color="0563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563C1"/>
            <w:spacing w:val="2"/>
            <w:w w:val="100"/>
            <w:u w:val="single" w:color="0563C1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color w:val="0563C1"/>
            <w:spacing w:val="2"/>
            <w:w w:val="100"/>
            <w:u w:val="single" w:color="0563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563C1"/>
            <w:spacing w:val="1"/>
            <w:w w:val="100"/>
            <w:u w:val="single" w:color="0563C1"/>
          </w:rPr>
          <w:t>l</w:t>
        </w:r>
        <w:r>
          <w:rPr>
            <w:rFonts w:ascii="Times New Roman" w:hAnsi="Times New Roman" w:cs="Times New Roman" w:eastAsia="Times New Roman"/>
            <w:sz w:val="19"/>
            <w:szCs w:val="19"/>
            <w:color w:val="0563C1"/>
            <w:spacing w:val="1"/>
            <w:w w:val="100"/>
            <w:u w:val="single" w:color="0563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563C1"/>
            <w:spacing w:val="2"/>
            <w:w w:val="100"/>
            <w:u w:val="single" w:color="0563C1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color w:val="0563C1"/>
            <w:spacing w:val="2"/>
            <w:w w:val="100"/>
            <w:u w:val="single" w:color="0563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563C1"/>
            <w:spacing w:val="2"/>
            <w:w w:val="100"/>
            <w:u w:val="single" w:color="0563C1"/>
          </w:rPr>
          <w:t>g</w:t>
        </w:r>
        <w:r>
          <w:rPr>
            <w:rFonts w:ascii="Times New Roman" w:hAnsi="Times New Roman" w:cs="Times New Roman" w:eastAsia="Times New Roman"/>
            <w:sz w:val="19"/>
            <w:szCs w:val="19"/>
            <w:color w:val="0563C1"/>
            <w:spacing w:val="2"/>
            <w:w w:val="100"/>
            <w:u w:val="single" w:color="0563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563C1"/>
            <w:spacing w:val="2"/>
            <w:w w:val="100"/>
            <w:u w:val="single" w:color="0563C1"/>
          </w:rPr>
          <w:t>y</w:t>
        </w:r>
        <w:r>
          <w:rPr>
            <w:rFonts w:ascii="Times New Roman" w:hAnsi="Times New Roman" w:cs="Times New Roman" w:eastAsia="Times New Roman"/>
            <w:sz w:val="19"/>
            <w:szCs w:val="19"/>
            <w:color w:val="0563C1"/>
            <w:spacing w:val="2"/>
            <w:w w:val="100"/>
            <w:u w:val="single" w:color="0563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563C1"/>
            <w:spacing w:val="1"/>
            <w:w w:val="100"/>
            <w:u w:val="single" w:color="0563C1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color w:val="0563C1"/>
            <w:spacing w:val="1"/>
            <w:w w:val="100"/>
            <w:u w:val="single" w:color="0563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563C1"/>
            <w:spacing w:val="2"/>
            <w:w w:val="100"/>
            <w:u w:val="single" w:color="0563C1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color w:val="0563C1"/>
            <w:spacing w:val="2"/>
            <w:w w:val="100"/>
            <w:u w:val="single" w:color="0563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563C1"/>
            <w:spacing w:val="1"/>
            <w:w w:val="100"/>
            <w:u w:val="single" w:color="0563C1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color w:val="0563C1"/>
            <w:spacing w:val="1"/>
            <w:w w:val="100"/>
            <w:u w:val="single" w:color="0563C1"/>
          </w:rPr>
        </w:r>
        <w:r>
          <w:rPr>
            <w:rFonts w:ascii="Times New Roman" w:hAnsi="Times New Roman" w:cs="Times New Roman" w:eastAsia="Times New Roman"/>
            <w:sz w:val="19"/>
            <w:szCs w:val="19"/>
            <w:color w:val="0563C1"/>
            <w:spacing w:val="0"/>
            <w:w w:val="100"/>
            <w:u w:val="single" w:color="0563C1"/>
          </w:rPr>
          <w:t>g</w:t>
        </w:r>
        <w:r>
          <w:rPr>
            <w:rFonts w:ascii="Times New Roman" w:hAnsi="Times New Roman" w:cs="Times New Roman" w:eastAsia="Times New Roman"/>
            <w:sz w:val="19"/>
            <w:szCs w:val="19"/>
            <w:color w:val="0563C1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19"/>
            <w:szCs w:val="19"/>
            <w:color w:val="0563C1"/>
            <w:spacing w:val="3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3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3"/>
          <w:w w:val="103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sectPr>
      <w:pgSz w:w="12240" w:h="15840"/>
      <w:pgMar w:top="640" w:bottom="280" w:left="13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Vicki@Bendurepr.com" TargetMode="External"/><Relationship Id="rId6" Type="http://schemas.openxmlformats.org/officeDocument/2006/relationships/hyperlink" Target="http://www.audiology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Jackie_Clark_BODPresFNL 10.18.17.docx</dc:title>
  <dcterms:created xsi:type="dcterms:W3CDTF">2018-04-18T16:15:05Z</dcterms:created>
  <dcterms:modified xsi:type="dcterms:W3CDTF">2018-04-18T16:15:05Z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LastSaved">
    <vt:filetime>2018-04-18T00:00:00Z</vt:filetime>
  </property>
</Properties>
</file>